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A9" w:rsidRPr="00616CA9" w:rsidRDefault="00616CA9" w:rsidP="00616CA9">
      <w:pPr>
        <w:rPr>
          <w:lang w:eastAsia="ru-RU"/>
        </w:rPr>
      </w:pPr>
    </w:p>
    <w:p w:rsidR="007E7A75" w:rsidRDefault="008C6590" w:rsidP="00616CA9">
      <w:pPr>
        <w:tabs>
          <w:tab w:val="left" w:pos="708"/>
        </w:tabs>
        <w:rPr>
          <w:b/>
          <w:bCs/>
          <w:sz w:val="28"/>
          <w:szCs w:val="28"/>
        </w:rPr>
      </w:pPr>
      <w:bookmarkStart w:id="0" w:name="_GoBack"/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9790" cy="8171180"/>
            <wp:effectExtent l="0" t="0" r="381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ценография (материальная культура) р.п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7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E7A75" w:rsidRDefault="007E7A75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F53AE" w:rsidRDefault="003F53AE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F53AE" w:rsidRDefault="003F53AE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F53AE" w:rsidRDefault="003F53AE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F53AE" w:rsidRDefault="003F53AE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7E7A75" w:rsidRDefault="004B7C83" w:rsidP="00E618E5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 w:rsidR="007E7A75" w:rsidRPr="007607C7" w:rsidRDefault="007E7A75" w:rsidP="00132CF5">
      <w:pPr>
        <w:tabs>
          <w:tab w:val="left" w:pos="480"/>
          <w:tab w:val="right" w:leader="dot" w:pos="9911"/>
        </w:tabs>
        <w:rPr>
          <w:b/>
          <w:bCs/>
          <w:sz w:val="28"/>
          <w:szCs w:val="28"/>
          <w:lang w:eastAsia="en-US"/>
        </w:rPr>
      </w:pPr>
    </w:p>
    <w:p w:rsidR="007E7A75" w:rsidRDefault="00D1488B" w:rsidP="00132CF5">
      <w:pPr>
        <w:rPr>
          <w:sz w:val="28"/>
          <w:szCs w:val="28"/>
        </w:rPr>
      </w:pPr>
      <w:r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lang w:eastAsia="en-US"/>
        </w:rPr>
        <w:t>1.</w:t>
      </w:r>
      <w:r w:rsidR="004B7C83" w:rsidRPr="007607C7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 xml:space="preserve">ПЕРЕЧЕНЬ </w:t>
      </w:r>
      <w:proofErr w:type="gramStart"/>
      <w:r w:rsidR="004B7C83" w:rsidRPr="007607C7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ПЛАНИРУЕМЫХ</w:t>
      </w:r>
      <w:proofErr w:type="gramEnd"/>
      <w:r w:rsidR="004B7C83" w:rsidRPr="007607C7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 xml:space="preserve"> РУЗУЛЬТАТОВ ОБУЧЕНИЯ ПО ДИСЦИПЛИНЕ, СООТНЕСЕННЫХ С ПЛАНИРУЕМЫМИ РЕЗУЛЬТАТАМИ ОСВОЕНИЯ ОБРАЗОВАТЕЛЬНОЙ ПРОГРАММЫ</w:t>
      </w:r>
      <w:r w:rsidRPr="00D1488B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………………………</w:t>
      </w:r>
      <w:r w:rsidR="0046167B">
        <w:rPr>
          <w:rStyle w:val="InternetLink"/>
          <w:rFonts w:eastAsia="Calibri"/>
          <w:b/>
          <w:bCs/>
          <w:iCs/>
          <w:color w:val="000000"/>
          <w:sz w:val="28"/>
          <w:szCs w:val="28"/>
          <w:u w:val="none"/>
          <w:shd w:val="clear" w:color="auto" w:fill="FFFFFF"/>
          <w:lang w:eastAsia="en-US"/>
        </w:rPr>
        <w:t>3</w:t>
      </w:r>
    </w:p>
    <w:p w:rsidR="007E7A75" w:rsidRPr="007607C7" w:rsidRDefault="004B7C83" w:rsidP="00132CF5">
      <w:pPr>
        <w:pStyle w:val="35"/>
        <w:tabs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r w:rsidRPr="007607C7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2. МЕСТО ДИСЦИПЛИНЫ В СТРУКТУРЕ ОПОП ВО</w:t>
      </w:r>
      <w:r w:rsidR="00D1488B" w:rsidRPr="00D1488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………………………</w:t>
      </w:r>
      <w:r w:rsidR="0046167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5</w:t>
      </w:r>
    </w:p>
    <w:p w:rsidR="007E7A75" w:rsidRPr="00805EFD" w:rsidRDefault="004B7C83" w:rsidP="00132CF5">
      <w:pPr>
        <w:pStyle w:val="35"/>
        <w:tabs>
          <w:tab w:val="left" w:pos="1100"/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r w:rsidRPr="00805EFD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3.ОБЪЕМ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r w:rsidR="00D1488B" w:rsidRPr="00D1488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………………………</w:t>
      </w:r>
      <w:r w:rsidR="0046167B">
        <w:rPr>
          <w:rStyle w:val="InternetLink"/>
          <w:rFonts w:eastAsia="Arial Unicode MS"/>
          <w:b/>
          <w:caps/>
          <w:color w:val="000000"/>
          <w:sz w:val="28"/>
          <w:szCs w:val="28"/>
          <w:u w:val="none"/>
          <w:lang w:eastAsia="en-US"/>
        </w:rPr>
        <w:t>6</w:t>
      </w:r>
    </w:p>
    <w:p w:rsidR="007E7A75" w:rsidRPr="00805EFD" w:rsidRDefault="00F94E3F" w:rsidP="00132CF5">
      <w:pPr>
        <w:pStyle w:val="35"/>
        <w:tabs>
          <w:tab w:val="left" w:pos="1100"/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hyperlink w:anchor="__RefHeading___Toc528600543">
        <w:r w:rsidR="004B7C83" w:rsidRPr="00805EFD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4.СОДЕРЖАНИЕ ДИСЦИПЛИНЫ, СТРУКТУРИРОВАННОЕ ПО ТЕМАМ С УКАЗАНИЕМ ОТВЕДЕННОГО НА НИХ КОЛИЧЕСТВА АКАДЕМИЧЕСКИХ ЧАСОВ И ВИДОВ УЧЕБНЫХ ЗАНЯТИ</w:t>
        </w:r>
        <w:r w:rsidR="00D1488B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Й</w:t>
        </w:r>
      </w:hyperlink>
      <w:r w:rsidR="00D1488B" w:rsidRPr="00D1488B">
        <w:rPr>
          <w:rStyle w:val="InternetLink"/>
          <w:sz w:val="28"/>
          <w:szCs w:val="28"/>
        </w:rPr>
        <w:t>………………………</w:t>
      </w:r>
      <w:r w:rsidR="0046167B">
        <w:rPr>
          <w:rStyle w:val="InternetLink"/>
          <w:sz w:val="28"/>
          <w:szCs w:val="28"/>
        </w:rPr>
        <w:t>8</w:t>
      </w:r>
    </w:p>
    <w:p w:rsidR="007E7A75" w:rsidRPr="00805EFD" w:rsidRDefault="00F94E3F" w:rsidP="00132CF5">
      <w:pPr>
        <w:pStyle w:val="35"/>
        <w:tabs>
          <w:tab w:val="left" w:pos="1100"/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hyperlink w:anchor="__RefHeading___Toc528600544">
        <w:r w:rsidR="004B7C83" w:rsidRPr="00805EFD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5.ПЕРЕЧЕНЬ УЧЕБНО-МЕТОДИЧЕСКОГО ОБЕСПЕЧЕНИЯ ПО ДИСЦИПЛИНЕ, ОБРАЗОВАТЕЛЬНЫЕ ТЕХНОЛОГИИ</w:t>
        </w:r>
      </w:hyperlink>
      <w:r w:rsidR="00D1488B" w:rsidRPr="00D1488B">
        <w:rPr>
          <w:rStyle w:val="InternetLink"/>
          <w:sz w:val="28"/>
          <w:szCs w:val="28"/>
        </w:rPr>
        <w:t>………………………</w:t>
      </w:r>
      <w:r w:rsidR="0046167B">
        <w:rPr>
          <w:rStyle w:val="InternetLink"/>
          <w:sz w:val="28"/>
          <w:szCs w:val="28"/>
        </w:rPr>
        <w:t>24</w:t>
      </w:r>
    </w:p>
    <w:p w:rsidR="007E7A75" w:rsidRPr="00805EFD" w:rsidRDefault="00F94E3F" w:rsidP="00132CF5">
      <w:pPr>
        <w:pStyle w:val="35"/>
        <w:tabs>
          <w:tab w:val="left" w:pos="1100"/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hyperlink w:anchor="__RefHeading___Toc528600545"/>
      <w:hyperlink w:anchor="__RefHeading___Toc528600546">
        <w:r w:rsidR="004306CE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6</w:t>
        </w:r>
        <w:r w:rsidR="004B7C83" w:rsidRPr="00805EFD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</w:hyperlink>
      <w:r w:rsidR="00D1488B" w:rsidRPr="00D1488B">
        <w:rPr>
          <w:rStyle w:val="InternetLink"/>
          <w:sz w:val="28"/>
          <w:szCs w:val="28"/>
        </w:rPr>
        <w:t>………………………</w:t>
      </w:r>
      <w:r w:rsidR="0046167B">
        <w:rPr>
          <w:rStyle w:val="InternetLink"/>
          <w:sz w:val="28"/>
          <w:szCs w:val="28"/>
        </w:rPr>
        <w:t>24</w:t>
      </w:r>
    </w:p>
    <w:p w:rsidR="007E7A75" w:rsidRPr="00805EFD" w:rsidRDefault="00F94E3F" w:rsidP="00132CF5">
      <w:pPr>
        <w:pStyle w:val="35"/>
        <w:tabs>
          <w:tab w:val="left" w:pos="1100"/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hyperlink w:anchor="__RefHeading___Toc528600548">
        <w:r w:rsidR="004306CE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7</w:t>
        </w:r>
        <w:r w:rsidR="004B7C83" w:rsidRPr="00805EFD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.ПЕРЕЧЕНЬ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</w:hyperlink>
      <w:r w:rsidR="00D1488B" w:rsidRPr="00D1488B">
        <w:rPr>
          <w:rStyle w:val="InternetLink"/>
          <w:sz w:val="28"/>
          <w:szCs w:val="28"/>
        </w:rPr>
        <w:t>………………………</w:t>
      </w:r>
      <w:r w:rsidR="0046167B">
        <w:rPr>
          <w:rStyle w:val="InternetLink"/>
          <w:sz w:val="28"/>
          <w:szCs w:val="28"/>
        </w:rPr>
        <w:t>26</w:t>
      </w:r>
    </w:p>
    <w:p w:rsidR="007E7A75" w:rsidRPr="00805EFD" w:rsidRDefault="00F94E3F" w:rsidP="00132CF5">
      <w:pPr>
        <w:pStyle w:val="35"/>
        <w:tabs>
          <w:tab w:val="right" w:leader="dot" w:pos="9345"/>
        </w:tabs>
        <w:spacing w:after="0"/>
        <w:ind w:left="0"/>
        <w:rPr>
          <w:sz w:val="28"/>
          <w:szCs w:val="28"/>
          <w:lang w:eastAsia="en-US"/>
        </w:rPr>
      </w:pPr>
      <w:hyperlink w:anchor="__RefHeading___Toc528600549">
        <w:r w:rsidR="004306CE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8</w:t>
        </w:r>
        <w:r w:rsidR="004B7C83" w:rsidRPr="00805EFD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. ОПИСАНИЕ МАТЕРИАЛЬНО-ТЕХНИЧЕСКОЙ БАЗЫ, НЕОБХОДИМОЙ ДЛЯ ОСУЩЕСТВЛЕНИЯ ОБРАЗОВАТЕЛЬНОГО ПРОЦЕССА ПО ДИСЦИПЛИНЕ</w:t>
        </w:r>
      </w:hyperlink>
      <w:r w:rsidR="00D1488B" w:rsidRPr="00D1488B">
        <w:rPr>
          <w:rStyle w:val="InternetLink"/>
          <w:sz w:val="28"/>
          <w:szCs w:val="28"/>
        </w:rPr>
        <w:t>………………………</w:t>
      </w:r>
      <w:r w:rsidR="0046167B">
        <w:rPr>
          <w:rStyle w:val="InternetLink"/>
          <w:sz w:val="28"/>
          <w:szCs w:val="28"/>
        </w:rPr>
        <w:t>27</w:t>
      </w:r>
    </w:p>
    <w:p w:rsidR="007E7A75" w:rsidRPr="00805EFD" w:rsidRDefault="007E7A75" w:rsidP="00132CF5">
      <w:pPr>
        <w:tabs>
          <w:tab w:val="left" w:pos="708"/>
        </w:tabs>
        <w:rPr>
          <w:b/>
          <w:bCs/>
          <w:sz w:val="28"/>
          <w:szCs w:val="28"/>
          <w:u w:val="single"/>
          <w:lang w:eastAsia="en-US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bCs/>
          <w:sz w:val="28"/>
          <w:szCs w:val="28"/>
          <w:u w:val="single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4306CE" w:rsidRDefault="004306CE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4306CE" w:rsidRDefault="004306CE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7E7A75" w:rsidP="00132CF5">
      <w:pPr>
        <w:tabs>
          <w:tab w:val="left" w:pos="400"/>
          <w:tab w:val="left" w:pos="600"/>
        </w:tabs>
        <w:spacing w:line="276" w:lineRule="auto"/>
        <w:rPr>
          <w:b/>
          <w:sz w:val="28"/>
          <w:szCs w:val="28"/>
        </w:rPr>
      </w:pPr>
    </w:p>
    <w:p w:rsidR="007E7A75" w:rsidRDefault="004B7C83" w:rsidP="00132CF5">
      <w:pPr>
        <w:keepNext/>
        <w:numPr>
          <w:ilvl w:val="0"/>
          <w:numId w:val="6"/>
        </w:numPr>
        <w:outlineLvl w:val="0"/>
        <w:rPr>
          <w:rFonts w:eastAsia="Calibri"/>
          <w:b/>
          <w:bCs/>
          <w:iCs/>
          <w:sz w:val="28"/>
          <w:szCs w:val="28"/>
          <w:highlight w:val="white"/>
        </w:rPr>
      </w:pPr>
      <w:bookmarkStart w:id="1" w:name="__RefHeading___Toc528600540"/>
      <w:bookmarkEnd w:id="1"/>
      <w:r>
        <w:rPr>
          <w:rFonts w:eastAsia="Calibri"/>
          <w:b/>
          <w:bCs/>
          <w:iCs/>
          <w:sz w:val="28"/>
          <w:szCs w:val="28"/>
          <w:shd w:val="clear" w:color="auto" w:fill="FFFFFF"/>
        </w:rPr>
        <w:t xml:space="preserve">ПЕРЕЧЕНЬ ПЛАНИРУЕМЫХ РЕЗУЛЬТАТОВ </w:t>
      </w:r>
      <w:proofErr w:type="gramStart"/>
      <w:r>
        <w:rPr>
          <w:rFonts w:eastAsia="Calibri"/>
          <w:b/>
          <w:bCs/>
          <w:iCs/>
          <w:sz w:val="28"/>
          <w:szCs w:val="28"/>
          <w:shd w:val="clear" w:color="auto" w:fill="FFFFFF"/>
        </w:rPr>
        <w:t>ОБУЧЕНИЯ ПО ДИСЦИПЛИНЕ</w:t>
      </w:r>
      <w:proofErr w:type="gramEnd"/>
      <w:r>
        <w:rPr>
          <w:rFonts w:eastAsia="Calibri"/>
          <w:b/>
          <w:bCs/>
          <w:iCs/>
          <w:sz w:val="28"/>
          <w:szCs w:val="28"/>
          <w:shd w:val="clear" w:color="auto" w:fill="FFFFFF"/>
        </w:rPr>
        <w:t>, СООТНЕСЕННЫХ С ПЛАНИРУЕМЫМИ РЕЗУЛЬТАТАМИ ОСВОЕНИЯ ОБРАЗОВАТЕЛЬНОЙ ПРОГРАММЫ</w:t>
      </w:r>
    </w:p>
    <w:p w:rsidR="007E7A75" w:rsidRDefault="007E7A75" w:rsidP="00132CF5">
      <w:pPr>
        <w:ind w:firstLine="709"/>
        <w:rPr>
          <w:rFonts w:eastAsia="Calibri"/>
          <w:b/>
          <w:bCs/>
          <w:i/>
          <w:iCs/>
          <w:sz w:val="28"/>
          <w:szCs w:val="28"/>
          <w:highlight w:val="white"/>
        </w:rPr>
      </w:pPr>
    </w:p>
    <w:p w:rsidR="007E7A75" w:rsidRDefault="004B7C83" w:rsidP="00132CF5">
      <w:pPr>
        <w:spacing w:line="360" w:lineRule="auto"/>
      </w:pPr>
      <w:r>
        <w:rPr>
          <w:b/>
          <w:i/>
          <w:sz w:val="28"/>
          <w:szCs w:val="28"/>
        </w:rPr>
        <w:t>Цели освоения дисциплины</w:t>
      </w:r>
      <w:r>
        <w:rPr>
          <w:sz w:val="28"/>
          <w:szCs w:val="28"/>
        </w:rPr>
        <w:t xml:space="preserve">: выработка комплексного системного подхода к изучению явлений мировой художественной культуры; </w:t>
      </w:r>
    </w:p>
    <w:p w:rsidR="007E7A75" w:rsidRDefault="004B7C83" w:rsidP="00132C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специальных умений и навыков студентов, имеющих практическую значимость для будущих специалистов в избранной сфере профессиональной деятельности; </w:t>
      </w:r>
    </w:p>
    <w:p w:rsidR="007E7A75" w:rsidRDefault="004B7C83" w:rsidP="00132CF5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формирование необходимого уровня освоения содержания данной учебной дисциплины, приобретаемого в общем процессе ее изучения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ind w:firstLine="709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p w:rsidR="007E7A75" w:rsidRDefault="004B7C83" w:rsidP="00132CF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УК – 3: </w:t>
      </w:r>
      <w:r>
        <w:rPr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7E7A75" w:rsidRDefault="004B7C83" w:rsidP="00132CF5">
      <w:pPr>
        <w:rPr>
          <w:rFonts w:eastAsia="Calibri"/>
          <w:kern w:val="2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ОПК – 3: </w:t>
      </w:r>
      <w:proofErr w:type="gramStart"/>
      <w:r>
        <w:rPr>
          <w:rFonts w:eastAsia="Calibri"/>
          <w:kern w:val="2"/>
          <w:sz w:val="28"/>
          <w:szCs w:val="28"/>
          <w:lang w:eastAsia="en-US"/>
        </w:rPr>
        <w:t>Способен</w:t>
      </w:r>
      <w:proofErr w:type="gramEnd"/>
      <w:r>
        <w:rPr>
          <w:rFonts w:eastAsia="Calibri"/>
          <w:kern w:val="2"/>
          <w:sz w:val="28"/>
          <w:szCs w:val="28"/>
          <w:lang w:eastAsia="en-US"/>
        </w:rPr>
        <w:t xml:space="preserve"> соблюдать требования профессиональных стандартов и норм профессиональной этики</w:t>
      </w:r>
    </w:p>
    <w:p w:rsidR="007E7A75" w:rsidRDefault="004B7C83" w:rsidP="00132CF5">
      <w:r>
        <w:rPr>
          <w:b/>
          <w:sz w:val="28"/>
          <w:szCs w:val="28"/>
        </w:rPr>
        <w:t xml:space="preserve">ПК – 1: </w:t>
      </w:r>
      <w:r>
        <w:rPr>
          <w:sz w:val="28"/>
          <w:szCs w:val="28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ПК – 2: </w:t>
      </w:r>
      <w:r>
        <w:rPr>
          <w:sz w:val="28"/>
          <w:szCs w:val="28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7E7A75" w:rsidRDefault="004B7C83" w:rsidP="00132CF5">
      <w:r>
        <w:rPr>
          <w:b/>
          <w:sz w:val="28"/>
          <w:szCs w:val="28"/>
        </w:rPr>
        <w:t xml:space="preserve">ПК – 7: </w:t>
      </w:r>
      <w:r>
        <w:rPr>
          <w:sz w:val="28"/>
          <w:szCs w:val="28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ind w:firstLine="709"/>
      </w:pPr>
      <w:r>
        <w:rPr>
          <w:b/>
          <w:i/>
          <w:sz w:val="28"/>
          <w:szCs w:val="28"/>
        </w:rPr>
        <w:t xml:space="preserve">Перечень планируемых результатов </w:t>
      </w:r>
      <w:proofErr w:type="gramStart"/>
      <w:r>
        <w:rPr>
          <w:b/>
          <w:i/>
          <w:sz w:val="28"/>
          <w:szCs w:val="28"/>
        </w:rPr>
        <w:t>обучения по дисциплине</w:t>
      </w:r>
      <w:proofErr w:type="gramEnd"/>
      <w:r>
        <w:rPr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7E7A75" w:rsidRDefault="007E7A75" w:rsidP="00132CF5">
      <w:pPr>
        <w:rPr>
          <w:sz w:val="28"/>
          <w:szCs w:val="28"/>
        </w:rPr>
      </w:pPr>
    </w:p>
    <w:tbl>
      <w:tblPr>
        <w:tblW w:w="96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2885"/>
        <w:gridCol w:w="6176"/>
      </w:tblGrid>
      <w:tr w:rsidR="007E7A7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E7A75" w:rsidRDefault="004B7C83" w:rsidP="00132CF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</w:t>
            </w:r>
          </w:p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компетенции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Планируемые результаты </w:t>
            </w:r>
            <w:proofErr w:type="gramStart"/>
            <w:r>
              <w:rPr>
                <w:b/>
                <w:sz w:val="28"/>
                <w:szCs w:val="28"/>
              </w:rPr>
              <w:t>обучения по дисциплине</w:t>
            </w:r>
            <w:proofErr w:type="gramEnd"/>
            <w:r>
              <w:rPr>
                <w:b/>
                <w:sz w:val="28"/>
                <w:szCs w:val="28"/>
              </w:rPr>
              <w:t>;</w:t>
            </w:r>
          </w:p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</w:tr>
      <w:tr w:rsidR="007E7A7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7A75" w:rsidRDefault="004B7C83" w:rsidP="00132CF5">
            <w:r>
              <w:rPr>
                <w:i/>
                <w:sz w:val="28"/>
                <w:szCs w:val="28"/>
              </w:rPr>
              <w:t xml:space="preserve">УК-3: </w:t>
            </w:r>
            <w:r>
              <w:rPr>
                <w:sz w:val="28"/>
                <w:szCs w:val="28"/>
              </w:rPr>
              <w:t xml:space="preserve">Способность осуществлять </w:t>
            </w:r>
            <w:r>
              <w:rPr>
                <w:sz w:val="28"/>
                <w:szCs w:val="28"/>
              </w:rPr>
              <w:lastRenderedPageBreak/>
              <w:t>социальное взаимодействие и реализовывать свою роль в команде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 xml:space="preserve">Знать: основы межкультурных коммуникаций, психологии делового общения; правила языков </w:t>
            </w:r>
            <w:r>
              <w:rPr>
                <w:i/>
                <w:iCs/>
                <w:sz w:val="28"/>
                <w:szCs w:val="28"/>
              </w:rPr>
              <w:lastRenderedPageBreak/>
              <w:t>(орфографии и орфоэпии) в устной и письменной речи родного и иностранного языка</w:t>
            </w:r>
          </w:p>
          <w:p w:rsidR="007E7A75" w:rsidRDefault="007E7A75" w:rsidP="00132CF5">
            <w:pPr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 Осуществлять научные и иные виды коммуникаций; извлекать профессиональную информацию; работать в команде; работать в команде; толерантно общаться, и учитывать мнения и точки зрения людей других социальных, этнических, конфессиональных и культурных групп.</w:t>
            </w:r>
          </w:p>
          <w:p w:rsidR="007E7A75" w:rsidRDefault="007E7A75" w:rsidP="00132CF5">
            <w:pPr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iCs/>
                <w:color w:val="FF0000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Владеть: Необходимыми знаниями для осуществления научных коммуникаций в профессиональной сфере; основами публичной речи; техникой ораторского искусства.   </w:t>
            </w:r>
          </w:p>
        </w:tc>
      </w:tr>
      <w:tr w:rsidR="007E7A7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ОПК – 3: </w:t>
            </w:r>
            <w:proofErr w:type="gramStart"/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Способен</w:t>
            </w:r>
            <w:proofErr w:type="gramEnd"/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соблюдать требования профессиональных стандартов и норм профессиональной этики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Знать: 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 сфере.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Уметь: Критически оценивать результаты собственных исследований и действий.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Владеть: Владеть навыками критического анализа и самоконтроля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</w:tr>
      <w:tr w:rsidR="007E7A7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ПК-1: </w:t>
            </w:r>
            <w:r>
              <w:rPr>
                <w:sz w:val="28"/>
                <w:szCs w:val="28"/>
              </w:rPr>
      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      </w: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Знать: определение культурной политики; особенности формирования культурной политики на различных этапах исторического развития 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Уметь: разрабатывать проекты и программы режиссуры театрализованных представлений; участвовать в реализации проектов и программ, анализировать результаты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color w:val="FF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Владеть: навыком выявления основных режиссерских проблем при организации театрализованных представлений</w:t>
            </w:r>
          </w:p>
        </w:tc>
      </w:tr>
      <w:tr w:rsidR="007E7A7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ПК-2: </w:t>
            </w:r>
            <w:r>
              <w:rPr>
                <w:sz w:val="28"/>
                <w:szCs w:val="28"/>
              </w:rPr>
              <w:t xml:space="preserve">Готовность использовать </w:t>
            </w:r>
            <w:r>
              <w:rPr>
                <w:sz w:val="28"/>
                <w:szCs w:val="28"/>
              </w:rPr>
              <w:lastRenderedPageBreak/>
              <w:t>технологии Режиссуры театрализованных представлений и праздников (средства, формы, методы и т.д.) для проведения информационно</w:t>
            </w:r>
          </w:p>
          <w:p w:rsidR="007E7A75" w:rsidRDefault="007E7A75" w:rsidP="00132CF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lastRenderedPageBreak/>
              <w:t xml:space="preserve">Знать: основы фундаментальных и прикладных дисциплин в области режиссуры </w:t>
            </w:r>
            <w:r>
              <w:rPr>
                <w:bCs/>
                <w:i/>
                <w:sz w:val="28"/>
                <w:szCs w:val="28"/>
              </w:rPr>
              <w:lastRenderedPageBreak/>
              <w:t>театрализованных представлений - современные методологические принципы и методические приемы</w:t>
            </w: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Уметь: 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Владеть: применением технологий Режиссуры театрализованных представлений и праздников в разных сферах деятельности</w:t>
            </w:r>
          </w:p>
        </w:tc>
      </w:tr>
      <w:tr w:rsidR="007E7A7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7E7A75" w:rsidRDefault="004B7C83" w:rsidP="00132CF5">
            <w:r>
              <w:rPr>
                <w:i/>
                <w:sz w:val="28"/>
                <w:szCs w:val="28"/>
              </w:rPr>
              <w:t xml:space="preserve">ПК-7: </w:t>
            </w:r>
            <w:r>
              <w:rPr>
                <w:sz w:val="28"/>
                <w:szCs w:val="28"/>
              </w:rPr>
      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  <w:p w:rsidR="007E7A75" w:rsidRDefault="007E7A75" w:rsidP="00132CF5">
            <w:pPr>
              <w:rPr>
                <w:i/>
                <w:sz w:val="28"/>
                <w:szCs w:val="28"/>
              </w:rPr>
            </w:pP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  <w:p w:rsidR="007E7A75" w:rsidRDefault="004B7C83" w:rsidP="00132CF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Владеть: технологиями разработки и реализации проектов</w:t>
            </w:r>
          </w:p>
          <w:p w:rsidR="007E7A75" w:rsidRDefault="007E7A75" w:rsidP="00132CF5">
            <w:pPr>
              <w:rPr>
                <w:bCs/>
                <w:i/>
                <w:sz w:val="28"/>
                <w:szCs w:val="28"/>
              </w:rPr>
            </w:pPr>
          </w:p>
        </w:tc>
      </w:tr>
    </w:tbl>
    <w:p w:rsidR="007E7A75" w:rsidRDefault="007E7A75" w:rsidP="00132CF5">
      <w:pPr>
        <w:rPr>
          <w:sz w:val="28"/>
          <w:szCs w:val="28"/>
        </w:rPr>
      </w:pPr>
    </w:p>
    <w:p w:rsidR="007E7A75" w:rsidRDefault="007E7A75" w:rsidP="00132CF5">
      <w:pPr>
        <w:ind w:left="720"/>
        <w:rPr>
          <w:b/>
          <w:sz w:val="28"/>
          <w:szCs w:val="28"/>
        </w:rPr>
      </w:pPr>
    </w:p>
    <w:p w:rsidR="007E7A75" w:rsidRDefault="007E7A75" w:rsidP="00132CF5">
      <w:pPr>
        <w:ind w:left="720"/>
        <w:rPr>
          <w:b/>
          <w:sz w:val="28"/>
          <w:szCs w:val="28"/>
        </w:rPr>
      </w:pPr>
    </w:p>
    <w:p w:rsidR="007E7A75" w:rsidRDefault="004B7C83" w:rsidP="00132CF5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МЕСТО ДИСЦИПЛИНЫ В СТРУКТУРЕ ОПОП </w:t>
      </w:r>
      <w:proofErr w:type="gramStart"/>
      <w:r>
        <w:rPr>
          <w:b/>
          <w:sz w:val="28"/>
          <w:szCs w:val="28"/>
        </w:rPr>
        <w:t>ВО</w:t>
      </w:r>
      <w:proofErr w:type="gramEnd"/>
    </w:p>
    <w:p w:rsidR="007E7A75" w:rsidRDefault="004B7C83" w:rsidP="00132CF5">
      <w:pPr>
        <w:pStyle w:val="a"/>
        <w:numPr>
          <w:ilvl w:val="0"/>
          <w:numId w:val="0"/>
        </w:numPr>
        <w:suppressAutoHyphens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>
        <w:rPr>
          <w:bCs/>
          <w:iCs/>
          <w:sz w:val="28"/>
          <w:szCs w:val="28"/>
        </w:rPr>
        <w:t>Б</w:t>
      </w:r>
      <w:proofErr w:type="gramStart"/>
      <w:r>
        <w:rPr>
          <w:bCs/>
          <w:iCs/>
          <w:sz w:val="28"/>
          <w:szCs w:val="28"/>
        </w:rPr>
        <w:t>1</w:t>
      </w:r>
      <w:proofErr w:type="gramEnd"/>
      <w:r>
        <w:rPr>
          <w:bCs/>
          <w:iCs/>
          <w:sz w:val="28"/>
          <w:szCs w:val="28"/>
        </w:rPr>
        <w:t xml:space="preserve">.О.27 «Сценография (Материальная культура)» </w:t>
      </w:r>
      <w:r>
        <w:rPr>
          <w:sz w:val="28"/>
          <w:szCs w:val="28"/>
        </w:rPr>
        <w:t>относится к блоку Б1.В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учебного плана ОПОП 51.03.05  - Режиссура театрализованных представлений и </w:t>
      </w:r>
      <w:r w:rsidR="00F0079E">
        <w:rPr>
          <w:sz w:val="28"/>
          <w:szCs w:val="28"/>
        </w:rPr>
        <w:t xml:space="preserve">праздников (профиль: </w:t>
      </w:r>
      <w:proofErr w:type="gramStart"/>
      <w:r w:rsidR="00F0079E">
        <w:rPr>
          <w:sz w:val="28"/>
          <w:szCs w:val="28"/>
        </w:rPr>
        <w:t>Режиссер</w:t>
      </w:r>
      <w:r>
        <w:rPr>
          <w:sz w:val="28"/>
          <w:szCs w:val="28"/>
        </w:rPr>
        <w:t xml:space="preserve"> театрализованных представлений и праздников).</w:t>
      </w:r>
      <w:proofErr w:type="gramEnd"/>
    </w:p>
    <w:p w:rsidR="00F0079E" w:rsidRPr="00F0079E" w:rsidRDefault="008B7A3C" w:rsidP="00F0079E">
      <w:pPr>
        <w:rPr>
          <w:sz w:val="28"/>
          <w:szCs w:val="28"/>
        </w:rPr>
      </w:pPr>
      <w:r>
        <w:rPr>
          <w:sz w:val="28"/>
          <w:szCs w:val="28"/>
        </w:rPr>
        <w:t>Дисциплина изучается в 1,2 семестрах очного отделения, в 3,4 семестрах</w:t>
      </w:r>
      <w:r w:rsidR="00F0079E" w:rsidRPr="00F0079E">
        <w:rPr>
          <w:sz w:val="28"/>
          <w:szCs w:val="28"/>
        </w:rPr>
        <w:t xml:space="preserve"> заочного отделения. </w:t>
      </w:r>
    </w:p>
    <w:p w:rsidR="00F0079E" w:rsidRPr="00F0079E" w:rsidRDefault="00F0079E" w:rsidP="00F0079E">
      <w:pPr>
        <w:rPr>
          <w:sz w:val="28"/>
          <w:szCs w:val="28"/>
        </w:rPr>
      </w:pPr>
      <w:r w:rsidRPr="00F0079E">
        <w:rPr>
          <w:sz w:val="28"/>
          <w:szCs w:val="28"/>
        </w:rPr>
        <w:lastRenderedPageBreak/>
        <w:t xml:space="preserve"> Изучение дисциплины </w:t>
      </w:r>
      <w:r w:rsidRPr="00F0079E">
        <w:rPr>
          <w:bCs/>
          <w:iCs/>
          <w:sz w:val="28"/>
          <w:szCs w:val="28"/>
        </w:rPr>
        <w:t>Б</w:t>
      </w:r>
      <w:proofErr w:type="gramStart"/>
      <w:r w:rsidRPr="00F0079E">
        <w:rPr>
          <w:bCs/>
          <w:iCs/>
          <w:sz w:val="28"/>
          <w:szCs w:val="28"/>
        </w:rPr>
        <w:t>1</w:t>
      </w:r>
      <w:proofErr w:type="gramEnd"/>
      <w:r w:rsidRPr="00F0079E">
        <w:rPr>
          <w:bCs/>
          <w:iCs/>
          <w:sz w:val="28"/>
          <w:szCs w:val="28"/>
        </w:rPr>
        <w:t xml:space="preserve">.О.27 «Сценография (Материальная культура)» </w:t>
      </w:r>
      <w:r w:rsidRPr="00F0079E">
        <w:rPr>
          <w:sz w:val="28"/>
          <w:szCs w:val="28"/>
        </w:rPr>
        <w:t>относится к блоку Б1.В</w:t>
      </w:r>
      <w:r w:rsidRPr="00F0079E">
        <w:rPr>
          <w:i/>
          <w:sz w:val="28"/>
          <w:szCs w:val="28"/>
        </w:rPr>
        <w:t xml:space="preserve"> </w:t>
      </w:r>
      <w:r w:rsidRPr="00F0079E">
        <w:rPr>
          <w:sz w:val="28"/>
          <w:szCs w:val="28"/>
        </w:rPr>
        <w:t xml:space="preserve">учебного плана ОПОП 51.03.05  - Режиссура театрализованных представлений и праздников (профиль: </w:t>
      </w:r>
      <w:proofErr w:type="gramStart"/>
      <w:r w:rsidRPr="00F0079E">
        <w:rPr>
          <w:sz w:val="28"/>
          <w:szCs w:val="28"/>
        </w:rPr>
        <w:t>Режиссер театрализованных представлений и праздников).</w:t>
      </w:r>
      <w:proofErr w:type="gramEnd"/>
    </w:p>
    <w:p w:rsidR="00F0079E" w:rsidRPr="00F0079E" w:rsidRDefault="00F0079E" w:rsidP="00F0079E">
      <w:pPr>
        <w:rPr>
          <w:sz w:val="28"/>
          <w:szCs w:val="28"/>
        </w:rPr>
      </w:pPr>
      <w:r w:rsidRPr="00F0079E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F0079E" w:rsidRPr="00F0079E" w:rsidRDefault="00F0079E" w:rsidP="00F0079E">
      <w:pPr>
        <w:rPr>
          <w:sz w:val="28"/>
          <w:szCs w:val="28"/>
        </w:rPr>
      </w:pPr>
      <w:proofErr w:type="gramStart"/>
      <w:r w:rsidRPr="00F0079E">
        <w:rPr>
          <w:sz w:val="28"/>
          <w:szCs w:val="28"/>
        </w:rPr>
        <w:t>Педагогика, Психология, Музыка в ТП (работа режиссера с композитором), Основы режиссуры и мастерства актера в театрализованном представлении, Музыкально-ритмическое воспитание, Работа режиссера с вокальным коллективом, История теория праздничной культуры, Режиссура театрализованных представлений и праздников, Методика работы с исполнителем коллективом, Психология творчества в театрализованном представлении, Актерский психотренинг, Работа режиссера с постановочной группой, Работа режиссера с художником (макетирование), Хореография в ТП, Сценография (Материальная</w:t>
      </w:r>
      <w:proofErr w:type="gramEnd"/>
      <w:r w:rsidRPr="00F0079E">
        <w:rPr>
          <w:sz w:val="28"/>
          <w:szCs w:val="28"/>
        </w:rPr>
        <w:t xml:space="preserve"> </w:t>
      </w:r>
      <w:proofErr w:type="gramStart"/>
      <w:r w:rsidRPr="00F0079E">
        <w:rPr>
          <w:sz w:val="28"/>
          <w:szCs w:val="28"/>
        </w:rPr>
        <w:t xml:space="preserve">культура), Грим, </w:t>
      </w:r>
      <w:r w:rsidR="00076663">
        <w:rPr>
          <w:sz w:val="28"/>
          <w:szCs w:val="28"/>
        </w:rPr>
        <w:t xml:space="preserve">Спецэффекты в режиссуре ТП, </w:t>
      </w:r>
      <w:r w:rsidRPr="00F0079E">
        <w:rPr>
          <w:sz w:val="28"/>
          <w:szCs w:val="28"/>
        </w:rPr>
        <w:t>Сценическая речь,</w:t>
      </w:r>
      <w:r w:rsidR="00076663">
        <w:rPr>
          <w:sz w:val="28"/>
          <w:szCs w:val="28"/>
        </w:rPr>
        <w:t xml:space="preserve"> Основы продюсерского мастерства в театрализованных представлениях и праздниках,</w:t>
      </w:r>
      <w:r w:rsidRPr="00F0079E">
        <w:rPr>
          <w:sz w:val="28"/>
          <w:szCs w:val="28"/>
        </w:rPr>
        <w:t xml:space="preserve"> Сценарное мастерство, История русской литературы, История зарубежной литературы, История музыки, практика Учебная: творческая, практика Производственная: творческая, Государственная итоговая аттестация.</w:t>
      </w:r>
      <w:proofErr w:type="gramEnd"/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7E7A75" w:rsidRDefault="004B7C83" w:rsidP="00132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Общая трудоемкость дисциплины «Сценография (Материальная культура» составляет 4 зачетных единицы, 144 часа.</w:t>
      </w:r>
      <w:r>
        <w:rPr>
          <w:sz w:val="28"/>
          <w:szCs w:val="28"/>
        </w:rPr>
        <w:tab/>
      </w:r>
      <w:proofErr w:type="gramEnd"/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  <w:t>По видам учебной деятельности дисциплина распределена следующим образом:</w:t>
      </w:r>
    </w:p>
    <w:p w:rsidR="007E7A75" w:rsidRDefault="007E7A75" w:rsidP="00132CF5">
      <w:pPr>
        <w:spacing w:line="216" w:lineRule="auto"/>
        <w:rPr>
          <w:sz w:val="28"/>
          <w:szCs w:val="28"/>
        </w:rPr>
      </w:pP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- для очной формы обучения:</w:t>
      </w: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78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79"/>
        <w:gridCol w:w="1248"/>
        <w:gridCol w:w="830"/>
        <w:gridCol w:w="983"/>
      </w:tblGrid>
      <w:tr w:rsidR="007E7A75">
        <w:trPr>
          <w:trHeight w:val="158"/>
          <w:jc w:val="center"/>
        </w:trPr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7E7A75" w:rsidRDefault="007E7A75" w:rsidP="00132CF5">
            <w:pPr>
              <w:spacing w:line="216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7E7A75">
        <w:trPr>
          <w:trHeight w:val="169"/>
          <w:jc w:val="center"/>
        </w:trPr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E7A75">
        <w:trPr>
          <w:trHeight w:val="306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Контактная работа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E7A75">
        <w:trPr>
          <w:trHeight w:val="182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173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E7A75">
        <w:trPr>
          <w:trHeight w:val="182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149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210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7E7A75">
        <w:trPr>
          <w:trHeight w:val="173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182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E7A75">
        <w:trPr>
          <w:trHeight w:val="355"/>
          <w:jc w:val="center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Экз.</w:t>
            </w:r>
          </w:p>
        </w:tc>
      </w:tr>
      <w:tr w:rsidR="007E7A75">
        <w:trPr>
          <w:trHeight w:val="302"/>
          <w:jc w:val="center"/>
        </w:trPr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з.е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E7A75" w:rsidRDefault="00B27AF2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7E7A75">
        <w:trPr>
          <w:trHeight w:val="249"/>
          <w:jc w:val="center"/>
        </w:trPr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7E7A75" w:rsidRDefault="007E7A75" w:rsidP="00132CF5">
            <w:pPr>
              <w:spacing w:line="216" w:lineRule="auto"/>
              <w:rPr>
                <w:b/>
                <w:sz w:val="28"/>
                <w:szCs w:val="28"/>
              </w:rPr>
            </w:pPr>
          </w:p>
          <w:p w:rsidR="007E7A75" w:rsidRDefault="007E7A75" w:rsidP="00132CF5">
            <w:pPr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A75" w:rsidRDefault="004B7C83" w:rsidP="00132CF5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7E7A75" w:rsidRDefault="004B7C83" w:rsidP="00132CF5">
      <w:pPr>
        <w:tabs>
          <w:tab w:val="left" w:pos="708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- для заочной формы обучения:</w:t>
      </w:r>
    </w:p>
    <w:p w:rsidR="007E7A75" w:rsidRDefault="004B7C83" w:rsidP="00132CF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7E7A75" w:rsidRDefault="007E7A75" w:rsidP="00132CF5">
      <w:pPr>
        <w:tabs>
          <w:tab w:val="left" w:pos="708"/>
        </w:tabs>
        <w:spacing w:line="216" w:lineRule="auto"/>
        <w:rPr>
          <w:sz w:val="28"/>
          <w:szCs w:val="28"/>
        </w:rPr>
      </w:pPr>
    </w:p>
    <w:tbl>
      <w:tblPr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812"/>
        <w:gridCol w:w="1257"/>
        <w:gridCol w:w="836"/>
        <w:gridCol w:w="996"/>
      </w:tblGrid>
      <w:tr w:rsidR="007E7A75">
        <w:trPr>
          <w:trHeight w:val="219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7E7A75" w:rsidRDefault="007E7A75" w:rsidP="00132CF5">
            <w:pPr>
              <w:spacing w:line="216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i/>
                <w:iCs/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7E7A75">
        <w:trPr>
          <w:trHeight w:val="234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C0205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0C0205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E7A75">
        <w:trPr>
          <w:trHeight w:val="424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Контактная работа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A6CD8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206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trHeight w:val="291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7E7A75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napToGrid w:val="0"/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4A6CD8" w:rsidP="00132CF5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Экз.</w:t>
            </w:r>
          </w:p>
        </w:tc>
      </w:tr>
      <w:tr w:rsidR="007E7A75">
        <w:trPr>
          <w:trHeight w:val="418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4B7C83" w:rsidP="00132CF5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7E7A75" w:rsidRDefault="007E7A75" w:rsidP="00132CF5">
            <w:pPr>
              <w:spacing w:line="216" w:lineRule="auto"/>
              <w:rPr>
                <w:sz w:val="28"/>
                <w:szCs w:val="28"/>
              </w:rPr>
            </w:pPr>
          </w:p>
          <w:p w:rsidR="007E7A75" w:rsidRDefault="004B7C83" w:rsidP="00132CF5">
            <w:pPr>
              <w:spacing w:line="216" w:lineRule="auto"/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з.е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7E7A75">
        <w:trPr>
          <w:trHeight w:val="345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E7A75" w:rsidRDefault="007E7A75" w:rsidP="00132CF5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A75" w:rsidRDefault="004A6CD8" w:rsidP="00132CF5">
            <w:pPr>
              <w:snapToGrid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0664F6" w:rsidRDefault="000664F6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49228E" w:rsidRDefault="0049228E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49228E" w:rsidRDefault="0049228E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49228E" w:rsidRDefault="0049228E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49228E" w:rsidRDefault="0049228E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49228E" w:rsidRDefault="0049228E" w:rsidP="0049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</w:p>
    <w:p w:rsidR="007E7A75" w:rsidRDefault="003E4689" w:rsidP="00132CF5">
      <w:pPr>
        <w:keepNext/>
        <w:keepLines/>
        <w:spacing w:before="240" w:after="60"/>
        <w:ind w:left="360" w:right="1320"/>
        <w:outlineLvl w:val="2"/>
      </w:pPr>
      <w:bookmarkStart w:id="2" w:name="__RefHeading___Toc528600543"/>
      <w:r>
        <w:rPr>
          <w:rFonts w:eastAsia="Arial Unicode MS"/>
          <w:b/>
          <w:caps/>
          <w:sz w:val="28"/>
          <w:szCs w:val="28"/>
        </w:rPr>
        <w:t>4</w:t>
      </w:r>
      <w:r w:rsidR="004B7C83">
        <w:rPr>
          <w:rFonts w:eastAsia="Arial Unicode MS"/>
          <w:b/>
          <w:caps/>
          <w:sz w:val="28"/>
          <w:szCs w:val="28"/>
        </w:rPr>
        <w:t>. 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2"/>
    </w:p>
    <w:p w:rsidR="007E7A75" w:rsidRDefault="004B7C83" w:rsidP="00132CF5">
      <w:pPr>
        <w:ind w:left="709"/>
      </w:pPr>
      <w:r>
        <w:rPr>
          <w:sz w:val="28"/>
          <w:szCs w:val="28"/>
        </w:rPr>
        <w:t>Форма обучения очная</w:t>
      </w:r>
      <w:r>
        <w:rPr>
          <w:i/>
          <w:color w:val="FF0000"/>
          <w:sz w:val="28"/>
          <w:szCs w:val="28"/>
        </w:rPr>
        <w:t xml:space="preserve">  </w:t>
      </w:r>
    </w:p>
    <w:p w:rsidR="007E7A75" w:rsidRDefault="004B7C83" w:rsidP="00132CF5">
      <w:pPr>
        <w:ind w:left="709"/>
      </w:pPr>
      <w:r>
        <w:t>Таблица 4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350"/>
        <w:gridCol w:w="548"/>
        <w:gridCol w:w="548"/>
        <w:gridCol w:w="847"/>
        <w:gridCol w:w="1193"/>
        <w:gridCol w:w="716"/>
        <w:gridCol w:w="741"/>
        <w:gridCol w:w="2119"/>
      </w:tblGrid>
      <w:tr w:rsidR="007E7A75" w:rsidTr="000664F6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4B7C83" w:rsidP="00132CF5">
            <w:pPr>
              <w:tabs>
                <w:tab w:val="left" w:pos="708"/>
              </w:tabs>
              <w:spacing w:before="660" w:after="6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  <w:r>
              <w:rPr>
                <w:bCs/>
                <w:sz w:val="28"/>
                <w:szCs w:val="28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bCs/>
                <w:i/>
                <w:sz w:val="28"/>
                <w:szCs w:val="28"/>
              </w:rPr>
              <w:t>(по семестрам)</w:t>
            </w:r>
          </w:p>
        </w:tc>
      </w:tr>
      <w:tr w:rsidR="007E7A75" w:rsidTr="000664F6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Истоки театра. Специфика художественного образа в сценографии.</w:t>
            </w:r>
            <w:r w:rsidR="007A39F1">
              <w:rPr>
                <w:sz w:val="28"/>
                <w:szCs w:val="28"/>
              </w:rPr>
              <w:t xml:space="preserve"> Закон золотого </w:t>
            </w:r>
            <w:proofErr w:type="spellStart"/>
            <w:r w:rsidR="007A39F1">
              <w:rPr>
                <w:sz w:val="28"/>
                <w:szCs w:val="28"/>
              </w:rPr>
              <w:t>сцечения</w:t>
            </w:r>
            <w:proofErr w:type="spellEnd"/>
            <w:r w:rsidR="007A39F1">
              <w:rPr>
                <w:sz w:val="28"/>
                <w:szCs w:val="28"/>
              </w:rPr>
              <w:t>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5767D8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D60B6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Сценография второй половины 18 века. </w:t>
            </w:r>
            <w:r w:rsidR="007A39F1">
              <w:rPr>
                <w:sz w:val="28"/>
                <w:szCs w:val="28"/>
              </w:rPr>
              <w:t>Приемы художественного оформления.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0664F6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D60B6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 века.</w:t>
            </w:r>
            <w:r w:rsidR="007A39F1">
              <w:rPr>
                <w:sz w:val="28"/>
                <w:szCs w:val="28"/>
              </w:rPr>
              <w:t xml:space="preserve"> Типы декораций по конструктивным качествам.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D60B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664F6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664F6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начала 20 века.</w:t>
            </w:r>
            <w:r w:rsidR="007A39F1">
              <w:rPr>
                <w:sz w:val="28"/>
                <w:szCs w:val="28"/>
              </w:rPr>
              <w:t xml:space="preserve"> Типы декораций по конструктивным качествам.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664F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D60B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1920-х годов.</w:t>
            </w:r>
            <w:r w:rsidR="007A39F1">
              <w:rPr>
                <w:sz w:val="28"/>
                <w:szCs w:val="28"/>
              </w:rPr>
              <w:t xml:space="preserve"> Приемы декоративного оформления сцены.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664F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D60B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114906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1930-х годов.</w:t>
            </w:r>
            <w:r w:rsidR="007A39F1">
              <w:rPr>
                <w:sz w:val="28"/>
                <w:szCs w:val="28"/>
              </w:rPr>
              <w:t xml:space="preserve"> Типы декораций по выразительным качествам.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1940-50-х годов</w:t>
            </w:r>
            <w:r w:rsidR="007A39F1">
              <w:rPr>
                <w:sz w:val="28"/>
                <w:szCs w:val="28"/>
              </w:rPr>
              <w:t>. Основы теории композиции.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1960-х годов.</w:t>
            </w:r>
            <w:r w:rsidR="007A39F1">
              <w:rPr>
                <w:sz w:val="28"/>
                <w:szCs w:val="28"/>
              </w:rPr>
              <w:t xml:space="preserve"> Закон </w:t>
            </w:r>
            <w:proofErr w:type="spellStart"/>
            <w:r w:rsidR="007A39F1">
              <w:rPr>
                <w:sz w:val="28"/>
                <w:szCs w:val="28"/>
              </w:rPr>
              <w:t>центричности</w:t>
            </w:r>
            <w:proofErr w:type="spellEnd"/>
            <w:r w:rsidR="007A39F1">
              <w:rPr>
                <w:sz w:val="28"/>
                <w:szCs w:val="28"/>
              </w:rPr>
              <w:t>. Закон ритмической организации.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1970-годов.</w:t>
            </w:r>
            <w:r w:rsidR="007A39F1">
              <w:rPr>
                <w:sz w:val="28"/>
                <w:szCs w:val="28"/>
              </w:rPr>
              <w:t xml:space="preserve"> Понятие контрастности, цвета, выразительность линий.</w:t>
            </w:r>
          </w:p>
          <w:p w:rsidR="007E7A75" w:rsidRDefault="007E7A75" w:rsidP="00132CF5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32A5A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1980-90-х годов.</w:t>
            </w:r>
            <w:r w:rsidR="007A39F1">
              <w:rPr>
                <w:sz w:val="28"/>
                <w:szCs w:val="28"/>
              </w:rPr>
              <w:t xml:space="preserve"> Подчинение формы содержанию.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DD14A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0664F6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сценография.</w:t>
            </w:r>
            <w:r w:rsidR="007A39F1">
              <w:rPr>
                <w:sz w:val="28"/>
                <w:szCs w:val="28"/>
              </w:rPr>
              <w:t xml:space="preserve"> Цвет на сцене. Гармония, психология цвета. Понятие перспективы.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DD14A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53421E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ind w:left="709"/>
      </w:pPr>
      <w:r>
        <w:rPr>
          <w:sz w:val="28"/>
          <w:szCs w:val="28"/>
        </w:rPr>
        <w:t xml:space="preserve">Форма обучения </w:t>
      </w:r>
      <w:proofErr w:type="spellStart"/>
      <w:r>
        <w:rPr>
          <w:sz w:val="28"/>
          <w:szCs w:val="28"/>
        </w:rPr>
        <w:t>зочная</w:t>
      </w:r>
      <w:proofErr w:type="spellEnd"/>
      <w:r>
        <w:rPr>
          <w:i/>
          <w:color w:val="FF0000"/>
          <w:sz w:val="28"/>
          <w:szCs w:val="28"/>
        </w:rPr>
        <w:t xml:space="preserve">  </w:t>
      </w:r>
    </w:p>
    <w:p w:rsidR="007E7A75" w:rsidRDefault="004B7C83" w:rsidP="00132CF5">
      <w:pPr>
        <w:ind w:left="709"/>
      </w:pPr>
      <w:r>
        <w:t>Таблица 5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350"/>
        <w:gridCol w:w="548"/>
        <w:gridCol w:w="548"/>
        <w:gridCol w:w="847"/>
        <w:gridCol w:w="1193"/>
        <w:gridCol w:w="716"/>
        <w:gridCol w:w="741"/>
        <w:gridCol w:w="2119"/>
      </w:tblGrid>
      <w:tr w:rsidR="007E7A75" w:rsidTr="003D4EEE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4B7C83" w:rsidP="00132CF5">
            <w:pPr>
              <w:tabs>
                <w:tab w:val="left" w:pos="708"/>
              </w:tabs>
              <w:spacing w:before="660" w:after="6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  <w:r>
              <w:rPr>
                <w:bCs/>
                <w:sz w:val="28"/>
                <w:szCs w:val="28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7E7A75" w:rsidRDefault="004B7C83" w:rsidP="00132CF5">
            <w:pPr>
              <w:tabs>
                <w:tab w:val="left" w:pos="708"/>
              </w:tabs>
              <w:ind w:left="113" w:right="11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bCs/>
                <w:i/>
                <w:sz w:val="28"/>
                <w:szCs w:val="28"/>
              </w:rPr>
              <w:t>(по семестрам)</w:t>
            </w:r>
          </w:p>
        </w:tc>
      </w:tr>
      <w:tr w:rsidR="007E7A75" w:rsidTr="003D4EEE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Истоки театра.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второй половины 18 века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BB28B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Pr="005767D8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5767D8">
              <w:rPr>
                <w:sz w:val="28"/>
                <w:szCs w:val="28"/>
              </w:rPr>
              <w:t>11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Pr="000A0924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 века.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начала 20 века.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BB28B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1920-х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BB28BD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0A092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6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1930-х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1940-50-х годов.</w:t>
            </w:r>
          </w:p>
          <w:p w:rsidR="007E7A75" w:rsidRDefault="007E7A75" w:rsidP="00132CF5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1960-х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autoSpaceDE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1970-годов.</w:t>
            </w:r>
          </w:p>
          <w:p w:rsidR="007E7A75" w:rsidRDefault="007E7A75" w:rsidP="00132CF5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 1980-90-х годов.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</w:tr>
      <w:tr w:rsidR="007E7A75" w:rsidTr="003D4EEE">
        <w:trPr>
          <w:trHeight w:val="61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tabs>
                <w:tab w:val="left" w:pos="708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4B7C83" w:rsidP="00132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сценография.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E02F4F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767D8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5F4E2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7E7A75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75" w:rsidRDefault="003D0264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75" w:rsidRDefault="00634F91" w:rsidP="00132CF5">
            <w:pPr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СОДЕРЖАНИЕ РАЗДЕЛОВ КУРСА  </w:t>
      </w:r>
    </w:p>
    <w:p w:rsidR="007E7A75" w:rsidRPr="007A39F1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7A39F1">
        <w:rPr>
          <w:sz w:val="28"/>
          <w:szCs w:val="28"/>
        </w:rPr>
        <w:t>Введение. Истоки театра.</w:t>
      </w:r>
    </w:p>
    <w:p w:rsidR="007A39F1" w:rsidRPr="007A39F1" w:rsidRDefault="007A39F1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r w:rsidR="006638AC">
        <w:rPr>
          <w:sz w:val="28"/>
          <w:szCs w:val="28"/>
        </w:rPr>
        <w:t>художественного образа в сценографии.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второй половины 18 века.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Типы декораций по конструктивным и выразительным качествам.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 века.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Приемы декорационного оформления сцены.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начала 20 века.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Основы теории композиции.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1920-х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Подчинение формы содержанию. Закон «золотого сечения».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1930-х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Целостность формы и содержания. Закон </w:t>
      </w:r>
      <w:proofErr w:type="spellStart"/>
      <w:r>
        <w:rPr>
          <w:sz w:val="28"/>
          <w:szCs w:val="28"/>
        </w:rPr>
        <w:t>центричности</w:t>
      </w:r>
      <w:proofErr w:type="spellEnd"/>
      <w:r>
        <w:rPr>
          <w:sz w:val="28"/>
          <w:szCs w:val="28"/>
        </w:rPr>
        <w:t>. Закон ритмической организации.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1940-50-х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Контрасность</w:t>
      </w:r>
      <w:proofErr w:type="spellEnd"/>
      <w:r>
        <w:rPr>
          <w:sz w:val="28"/>
          <w:szCs w:val="28"/>
        </w:rPr>
        <w:t>, цвет, выразительность линий.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1960-х 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Цвет на сцене.</w:t>
      </w:r>
    </w:p>
    <w:p w:rsidR="007E7A75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Сценография 1970-годов.</w:t>
      </w:r>
    </w:p>
    <w:p w:rsidR="006638AC" w:rsidRPr="006638AC" w:rsidRDefault="006638AC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Перспектива в сценографии. </w:t>
      </w:r>
    </w:p>
    <w:p w:rsidR="007E7A75" w:rsidRPr="006638AC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lastRenderedPageBreak/>
        <w:t>Сценография 1980-90-х годов.</w:t>
      </w:r>
    </w:p>
    <w:p w:rsidR="007E7A75" w:rsidRPr="006638AC" w:rsidRDefault="004B7C83" w:rsidP="00132CF5">
      <w:pPr>
        <w:pStyle w:val="af4"/>
        <w:numPr>
          <w:ilvl w:val="0"/>
          <w:numId w:val="8"/>
        </w:numPr>
        <w:autoSpaceDE w:val="0"/>
        <w:rPr>
          <w:sz w:val="28"/>
          <w:szCs w:val="28"/>
        </w:rPr>
      </w:pPr>
      <w:r w:rsidRPr="006638AC">
        <w:rPr>
          <w:sz w:val="28"/>
          <w:szCs w:val="28"/>
        </w:rPr>
        <w:t>Современная сценография.</w:t>
      </w:r>
    </w:p>
    <w:p w:rsidR="007E7A75" w:rsidRDefault="007E7A75" w:rsidP="00132CF5">
      <w:pPr>
        <w:tabs>
          <w:tab w:val="left" w:pos="1695"/>
        </w:tabs>
        <w:rPr>
          <w:b/>
          <w:sz w:val="28"/>
          <w:szCs w:val="28"/>
        </w:rPr>
      </w:pPr>
    </w:p>
    <w:p w:rsidR="007E7A75" w:rsidRDefault="007E7A75" w:rsidP="00132CF5">
      <w:pPr>
        <w:ind w:firstLine="540"/>
        <w:rPr>
          <w:b/>
          <w:sz w:val="28"/>
          <w:szCs w:val="28"/>
        </w:rPr>
      </w:pPr>
    </w:p>
    <w:p w:rsidR="007E7A75" w:rsidRDefault="004B7C83" w:rsidP="00132CF5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Что такое сценография? Природа театрально - декорационного искусства. Задачи сценографии; компоненты.</w:t>
      </w:r>
      <w:r>
        <w:rPr>
          <w:sz w:val="28"/>
          <w:szCs w:val="28"/>
        </w:rPr>
        <w:br/>
        <w:t>Основные типы сценических решений. Сотворчество художника и режиссера. Жанровая специфика декораций. Основные этапы развития сценографии.</w:t>
      </w:r>
    </w:p>
    <w:p w:rsidR="007E7A75" w:rsidRDefault="004B7C83" w:rsidP="00132CF5">
      <w:pPr>
        <w:tabs>
          <w:tab w:val="left" w:pos="1695"/>
        </w:tabs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>I. Истоки театра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br/>
        <w:t xml:space="preserve">Народный театр. Календарные праздники, обряды, представления скоморохов, литургическая богослужебная драма. Игрища, </w:t>
      </w:r>
      <w:proofErr w:type="spellStart"/>
      <w:r>
        <w:rPr>
          <w:sz w:val="28"/>
          <w:szCs w:val="28"/>
        </w:rPr>
        <w:t>ряжение</w:t>
      </w:r>
      <w:proofErr w:type="spellEnd"/>
      <w:r>
        <w:rPr>
          <w:sz w:val="28"/>
          <w:szCs w:val="28"/>
        </w:rPr>
        <w:t>. Масленица, маскарады. Кукольный театр. Церковный театр. Религиозные представления. Пасхальный и рождественский циклы. Костюмы, декорация, бутафория. Школьный театр XVII в.</w:t>
      </w:r>
      <w:r>
        <w:rPr>
          <w:sz w:val="28"/>
          <w:szCs w:val="28"/>
        </w:rPr>
        <w:br/>
        <w:t xml:space="preserve">Евангельские и библейские сюжеты, хвалебные пьесы. </w:t>
      </w:r>
      <w:proofErr w:type="spellStart"/>
      <w:r>
        <w:rPr>
          <w:sz w:val="28"/>
          <w:szCs w:val="28"/>
        </w:rPr>
        <w:t>Симеон</w:t>
      </w:r>
      <w:proofErr w:type="spellEnd"/>
      <w:r>
        <w:rPr>
          <w:sz w:val="28"/>
          <w:szCs w:val="28"/>
        </w:rPr>
        <w:t xml:space="preserve"> Полоцкий. "Комедии и притчи о блудном сыне". Формирование сценического оформления. Придворный театр. Спектакли в Измайловском дворце. Декораторы П. </w:t>
      </w:r>
      <w:proofErr w:type="spellStart"/>
      <w:r>
        <w:rPr>
          <w:sz w:val="28"/>
          <w:szCs w:val="28"/>
        </w:rPr>
        <w:t>Эглис</w:t>
      </w:r>
      <w:proofErr w:type="spellEnd"/>
      <w:r>
        <w:rPr>
          <w:sz w:val="28"/>
          <w:szCs w:val="28"/>
        </w:rPr>
        <w:t>, И. Джонс.</w:t>
      </w:r>
      <w:r>
        <w:rPr>
          <w:sz w:val="28"/>
          <w:szCs w:val="28"/>
        </w:rPr>
        <w:br/>
        <w:t xml:space="preserve">"Рамы перспективного письма". Царь Алексей Михайлович. "Комедийные хоромины'. Костюмы, декорации.    </w:t>
      </w:r>
    </w:p>
    <w:p w:rsidR="007E7A75" w:rsidRDefault="007E7A75" w:rsidP="00132CF5">
      <w:pPr>
        <w:tabs>
          <w:tab w:val="left" w:pos="1695"/>
        </w:tabs>
        <w:rPr>
          <w:sz w:val="28"/>
          <w:szCs w:val="28"/>
        </w:rPr>
      </w:pP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>Театральная реформа Петра I. Отмена литургической драмы. Публичный театр как средство политической и культурной пропаганды. Торжественные шествия. Маскарады. Иллюминации и фейерверки.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>Агитационное значение массовых зрелищ: утверждение абсолютизма.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 xml:space="preserve">Аллегоричность искусства. Светский городской театр "Комедийная хоромина" на Красной площади. Театр 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Преображенском. Немецкая группа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Пьесы Мольера. Сценография Придворный театр. Приглашение иностранных трупп.</w:t>
      </w:r>
    </w:p>
    <w:p w:rsidR="007E7A75" w:rsidRDefault="004B7C83" w:rsidP="00132CF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 xml:space="preserve">Декоратор </w:t>
      </w:r>
      <w:proofErr w:type="gramStart"/>
      <w:r>
        <w:rPr>
          <w:sz w:val="28"/>
          <w:szCs w:val="28"/>
        </w:rPr>
        <w:t>Дж</w:t>
      </w:r>
      <w:proofErr w:type="gramEnd"/>
      <w:r>
        <w:rPr>
          <w:sz w:val="28"/>
          <w:szCs w:val="28"/>
        </w:rPr>
        <w:t xml:space="preserve"> Бон (1735-1743). Традиции итальянской школы сценографии. Художник, архитектор и машинист сцены.</w:t>
      </w:r>
    </w:p>
    <w:p w:rsidR="007E7A75" w:rsidRDefault="007E7A75" w:rsidP="00132CF5">
      <w:pPr>
        <w:tabs>
          <w:tab w:val="left" w:pos="1695"/>
        </w:tabs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Сценография второй половины 18 века.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Вторая половина XVIII в.</w:t>
      </w:r>
      <w:r>
        <w:rPr>
          <w:sz w:val="28"/>
          <w:szCs w:val="28"/>
        </w:rPr>
        <w:br/>
        <w:t>Реформы в области национальной культуры. Деятельность Академии наук, открытие университета в Москве и Академии художеств в Санкт-Петербурге.</w:t>
      </w:r>
      <w:r>
        <w:rPr>
          <w:sz w:val="28"/>
          <w:szCs w:val="28"/>
        </w:rPr>
        <w:br/>
        <w:t>1750 - театр Ф. Волкова в Ярославле.</w:t>
      </w:r>
      <w:r>
        <w:rPr>
          <w:sz w:val="28"/>
          <w:szCs w:val="28"/>
        </w:rPr>
        <w:br/>
        <w:t>1758 - учреждение первого профессионального публичного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театра в России.</w:t>
      </w:r>
      <w:r>
        <w:rPr>
          <w:sz w:val="28"/>
          <w:szCs w:val="28"/>
        </w:rPr>
        <w:br/>
        <w:t>Репертуар: Вольтер, Бомарше, Шекспир, Ломоносов, Сума роков. Типовые декорации и костюмы. Усадебные театры: Останкино, Кусково, Архангельское.</w:t>
      </w:r>
      <w:r>
        <w:rPr>
          <w:sz w:val="28"/>
          <w:szCs w:val="28"/>
        </w:rPr>
        <w:br/>
        <w:t xml:space="preserve">Дж. </w:t>
      </w:r>
      <w:proofErr w:type="spellStart"/>
      <w:r>
        <w:rPr>
          <w:sz w:val="28"/>
          <w:szCs w:val="28"/>
        </w:rPr>
        <w:t>Валериани</w:t>
      </w:r>
      <w:proofErr w:type="spellEnd"/>
      <w:r>
        <w:rPr>
          <w:sz w:val="28"/>
          <w:szCs w:val="28"/>
        </w:rPr>
        <w:t>. Универсальность дарования. Традиции барокко "</w:t>
      </w:r>
      <w:proofErr w:type="spellStart"/>
      <w:r>
        <w:rPr>
          <w:sz w:val="28"/>
          <w:szCs w:val="28"/>
        </w:rPr>
        <w:t>Селевек</w:t>
      </w:r>
      <w:proofErr w:type="spellEnd"/>
      <w:r>
        <w:rPr>
          <w:sz w:val="28"/>
          <w:szCs w:val="28"/>
        </w:rPr>
        <w:t>", "</w:t>
      </w:r>
      <w:proofErr w:type="spellStart"/>
      <w:r>
        <w:rPr>
          <w:sz w:val="28"/>
          <w:szCs w:val="28"/>
        </w:rPr>
        <w:t>Сципион</w:t>
      </w:r>
      <w:proofErr w:type="spellEnd"/>
      <w:r>
        <w:rPr>
          <w:sz w:val="28"/>
          <w:szCs w:val="28"/>
        </w:rPr>
        <w:t>", "</w:t>
      </w:r>
      <w:proofErr w:type="spellStart"/>
      <w:r>
        <w:rPr>
          <w:sz w:val="28"/>
          <w:szCs w:val="28"/>
        </w:rPr>
        <w:t>Титово</w:t>
      </w:r>
      <w:proofErr w:type="spellEnd"/>
      <w:r>
        <w:rPr>
          <w:sz w:val="28"/>
          <w:szCs w:val="28"/>
        </w:rPr>
        <w:t xml:space="preserve"> милосердие".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Гильфердинг</w:t>
      </w:r>
      <w:proofErr w:type="spellEnd"/>
      <w:r>
        <w:rPr>
          <w:sz w:val="28"/>
          <w:szCs w:val="28"/>
        </w:rPr>
        <w:t>. Кусково. "Американский балет".</w:t>
      </w:r>
      <w:r>
        <w:rPr>
          <w:sz w:val="28"/>
          <w:szCs w:val="28"/>
        </w:rPr>
        <w:br/>
        <w:t>Типовые декорации в драматическом театре</w:t>
      </w:r>
      <w:r>
        <w:rPr>
          <w:sz w:val="28"/>
          <w:szCs w:val="28"/>
        </w:rPr>
        <w:br/>
        <w:t>"Недоросль"(1792).</w:t>
      </w:r>
      <w:r>
        <w:rPr>
          <w:sz w:val="28"/>
          <w:szCs w:val="28"/>
        </w:rPr>
        <w:br/>
        <w:t>Итоги развития театрально-декорационного искусства в ХУШ В. Усложнение изобразительного языка и технических средств. Создание театральных зданий и оборудования. Формирование типа спектакля.</w:t>
      </w:r>
      <w:r>
        <w:rPr>
          <w:sz w:val="28"/>
          <w:szCs w:val="28"/>
          <w:u w:val="single"/>
        </w:rPr>
        <w:t xml:space="preserve">       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III. Сценография 19 века.</w:t>
      </w:r>
      <w:r>
        <w:rPr>
          <w:b/>
          <w:sz w:val="28"/>
          <w:szCs w:val="28"/>
        </w:rPr>
        <w:br/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Первая половина XIX в.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Победа в Отечественной войне 1812 г. Развитие просвещения.</w:t>
      </w:r>
      <w:r>
        <w:rPr>
          <w:sz w:val="28"/>
          <w:szCs w:val="28"/>
        </w:rPr>
        <w:br/>
        <w:t>Процесс демократизации театра. Драматургия. Грибоедов, Крылов, Шаховской, Гоголь.</w:t>
      </w:r>
      <w:r>
        <w:rPr>
          <w:sz w:val="28"/>
          <w:szCs w:val="28"/>
        </w:rPr>
        <w:br/>
        <w:t>Стили сценографии - классицизм, романтизм, реализм. Перспективная живопись.</w:t>
      </w:r>
      <w:r>
        <w:rPr>
          <w:sz w:val="28"/>
          <w:szCs w:val="28"/>
        </w:rPr>
        <w:br/>
        <w:t>Музыкальный театр как сфера развития декораций.</w:t>
      </w:r>
      <w:r>
        <w:rPr>
          <w:sz w:val="28"/>
          <w:szCs w:val="28"/>
        </w:rPr>
        <w:br/>
        <w:t>П. Гонзаго. Универсализм дарования: художник, ландшафтный архитектор, декоратор, монументалист. Работа в рамках нескольких стилей.</w:t>
      </w:r>
      <w:r>
        <w:rPr>
          <w:sz w:val="28"/>
          <w:szCs w:val="28"/>
        </w:rPr>
        <w:br/>
        <w:t>Стремление к синтезу искусств во всех видах творчества</w:t>
      </w:r>
      <w:r>
        <w:rPr>
          <w:sz w:val="28"/>
          <w:szCs w:val="28"/>
        </w:rPr>
        <w:br/>
        <w:t xml:space="preserve">Оформление придворных празднеств. Перепланировка Павловского парка. Театр в Архангельском. Живописные декорации. Активная роль декоратора в спектакле. Психологизм. Романтическое направление в сценографии. А. </w:t>
      </w:r>
      <w:proofErr w:type="spellStart"/>
      <w:r>
        <w:rPr>
          <w:sz w:val="28"/>
          <w:szCs w:val="28"/>
        </w:rPr>
        <w:t>Каноппи</w:t>
      </w:r>
      <w:proofErr w:type="spellEnd"/>
      <w:r>
        <w:rPr>
          <w:sz w:val="28"/>
          <w:szCs w:val="28"/>
        </w:rPr>
        <w:t>. ' Тридцать лет, или Жизнь игрока" (1827). "Олимпия" (1830). Драматический театр. Типовые интерьеры. Павильон. "Горе от ума" (1831), "Ревизор" (1836).</w:t>
      </w:r>
      <w:r>
        <w:rPr>
          <w:sz w:val="28"/>
          <w:szCs w:val="28"/>
        </w:rPr>
        <w:br/>
        <w:t>Середина XIX в.</w:t>
      </w:r>
      <w:r>
        <w:rPr>
          <w:sz w:val="28"/>
          <w:szCs w:val="28"/>
        </w:rPr>
        <w:br/>
        <w:t>Отказ от архитектурного фона. Живописный пейзаж.</w:t>
      </w:r>
      <w:r>
        <w:rPr>
          <w:sz w:val="28"/>
          <w:szCs w:val="28"/>
        </w:rPr>
        <w:br/>
        <w:t>А.Л. Роллер. Декоратор и машинист сцены. Использование экзотических архитектурных мотивов. Эклектика. Влияние на сценографию второй половины XIX в.</w:t>
      </w:r>
      <w:r>
        <w:rPr>
          <w:sz w:val="28"/>
          <w:szCs w:val="28"/>
        </w:rPr>
        <w:br/>
        <w:t>"Жизнь за царя" (1836), "Иван Сусанин" (1842).</w:t>
      </w:r>
      <w:r>
        <w:rPr>
          <w:sz w:val="28"/>
          <w:szCs w:val="28"/>
        </w:rPr>
        <w:br/>
        <w:t xml:space="preserve">А. </w:t>
      </w:r>
      <w:proofErr w:type="spellStart"/>
      <w:r>
        <w:rPr>
          <w:sz w:val="28"/>
          <w:szCs w:val="28"/>
        </w:rPr>
        <w:t>Бредов</w:t>
      </w:r>
      <w:proofErr w:type="spellEnd"/>
      <w:r>
        <w:rPr>
          <w:sz w:val="28"/>
          <w:szCs w:val="28"/>
        </w:rPr>
        <w:t>. "Жизнь за царя" (1860).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</w:rPr>
        <w:t>Вторая половина XIX ВЕКА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Демократический и академический пути развития сценографии,</w:t>
      </w:r>
      <w:r>
        <w:rPr>
          <w:sz w:val="28"/>
          <w:szCs w:val="28"/>
        </w:rPr>
        <w:br/>
        <w:t xml:space="preserve">Развитие искусства и культуры. Литература. Н. Некрасов, А. Островский, М. </w:t>
      </w:r>
      <w:r>
        <w:rPr>
          <w:sz w:val="28"/>
          <w:szCs w:val="28"/>
        </w:rPr>
        <w:lastRenderedPageBreak/>
        <w:t>Салтыков-Щедрин, К. Толстой, И.С. Тургенев.</w:t>
      </w:r>
      <w:r>
        <w:rPr>
          <w:sz w:val="28"/>
          <w:szCs w:val="28"/>
        </w:rPr>
        <w:br/>
        <w:t>Музыка: композиторы "Могучей кучки".</w:t>
      </w:r>
      <w:r>
        <w:rPr>
          <w:sz w:val="28"/>
          <w:szCs w:val="28"/>
        </w:rPr>
        <w:br/>
        <w:t>Влияние на театрально-декорационное искусство станковой живописи. П. Федотов, А. Саврасов.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археологии и истории.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Археологичность</w:t>
      </w:r>
      <w:proofErr w:type="spellEnd"/>
      <w:r>
        <w:rPr>
          <w:sz w:val="28"/>
          <w:szCs w:val="28"/>
        </w:rPr>
        <w:t xml:space="preserve"> как основной принцип сценического решения. Связь с историко-бытовым жанром в драматургии и живописи.</w:t>
      </w:r>
      <w:r>
        <w:rPr>
          <w:sz w:val="28"/>
          <w:szCs w:val="28"/>
        </w:rPr>
        <w:br/>
        <w:t>Историчность места действия. Историки, археологи, архитекторы, художника театра. Архитектор Набоков. "Юдифь" (1865). Археолог Прохоров. "</w:t>
      </w:r>
      <w:proofErr w:type="spellStart"/>
      <w:r>
        <w:rPr>
          <w:sz w:val="28"/>
          <w:szCs w:val="28"/>
        </w:rPr>
        <w:t>Рогнеда</w:t>
      </w:r>
      <w:proofErr w:type="spellEnd"/>
      <w:r>
        <w:rPr>
          <w:sz w:val="28"/>
          <w:szCs w:val="28"/>
        </w:rPr>
        <w:t>" (1866). Художник Горностаев. "Руслан и Людмила" (1866). Историко-бытовая декорация. Правдивость.</w:t>
      </w:r>
      <w:r>
        <w:rPr>
          <w:sz w:val="28"/>
          <w:szCs w:val="28"/>
        </w:rPr>
        <w:br/>
        <w:t>Вторая половина 1860-х - конец 1880-х годов</w:t>
      </w:r>
      <w:r>
        <w:rPr>
          <w:sz w:val="28"/>
          <w:szCs w:val="28"/>
        </w:rPr>
        <w:br/>
        <w:t>М. Шишков и М. Бочаров - представители русской сценографии.</w:t>
      </w:r>
      <w:r>
        <w:rPr>
          <w:sz w:val="28"/>
          <w:szCs w:val="28"/>
        </w:rPr>
        <w:br/>
        <w:t>М. Шишков. Специалист по отечественной архитекторе для писаний декораций'</w:t>
      </w:r>
      <w:proofErr w:type="gramStart"/>
      <w:r>
        <w:rPr>
          <w:sz w:val="28"/>
          <w:szCs w:val="28"/>
        </w:rPr>
        <w:t>.'</w:t>
      </w:r>
      <w:proofErr w:type="gramEnd"/>
      <w:r>
        <w:rPr>
          <w:sz w:val="28"/>
          <w:szCs w:val="28"/>
        </w:rPr>
        <w:t xml:space="preserve"> Академик декорационной живописи.</w:t>
      </w:r>
      <w:r>
        <w:rPr>
          <w:sz w:val="28"/>
          <w:szCs w:val="28"/>
        </w:rPr>
        <w:br/>
        <w:t xml:space="preserve">М. Бочаров - ученик </w:t>
      </w:r>
      <w:proofErr w:type="spellStart"/>
      <w:r>
        <w:rPr>
          <w:sz w:val="28"/>
          <w:szCs w:val="28"/>
        </w:rPr>
        <w:t>Саврасова</w:t>
      </w:r>
      <w:proofErr w:type="spellEnd"/>
      <w:r>
        <w:rPr>
          <w:sz w:val="28"/>
          <w:szCs w:val="28"/>
        </w:rPr>
        <w:t>. Традиции русского романтического пейзажа.</w:t>
      </w:r>
      <w:r>
        <w:rPr>
          <w:sz w:val="28"/>
          <w:szCs w:val="28"/>
        </w:rPr>
        <w:br/>
        <w:t xml:space="preserve">Совместная деятельность мастеров. Достоверность, утверждение национального колорита в архитектуре, пейзаже и костюме. </w:t>
      </w:r>
      <w:proofErr w:type="spellStart"/>
      <w:r>
        <w:rPr>
          <w:sz w:val="28"/>
          <w:szCs w:val="28"/>
        </w:rPr>
        <w:t>Жанровость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"Смерть Иоанна Грозного" (1867), "Борис Годунов" (1869). 1870-е годы - профессионализм кадров художников театра. Расширение влияния национальной школы декорационного искусства. Необходимость реформ в сценографии драматических театров.</w:t>
      </w:r>
      <w:r>
        <w:rPr>
          <w:sz w:val="28"/>
          <w:szCs w:val="28"/>
        </w:rPr>
        <w:br/>
        <w:t>Малый театр. Бытовая декорация. Реалистическая игра</w:t>
      </w:r>
      <w:r>
        <w:rPr>
          <w:sz w:val="28"/>
          <w:szCs w:val="28"/>
        </w:rPr>
        <w:br/>
        <w:t>актеров.</w:t>
      </w:r>
      <w:r>
        <w:rPr>
          <w:sz w:val="28"/>
          <w:szCs w:val="28"/>
        </w:rPr>
        <w:br/>
        <w:t xml:space="preserve">Репертуар: А. Островский, И, Тургенев, Н. Гоголь, Л. </w:t>
      </w:r>
      <w:proofErr w:type="spellStart"/>
      <w:r>
        <w:rPr>
          <w:sz w:val="28"/>
          <w:szCs w:val="28"/>
        </w:rPr>
        <w:t>Сусово</w:t>
      </w:r>
      <w:proofErr w:type="spellEnd"/>
      <w:r>
        <w:rPr>
          <w:sz w:val="28"/>
          <w:szCs w:val="28"/>
        </w:rPr>
        <w:t>-Кобылин.</w:t>
      </w:r>
      <w:r>
        <w:rPr>
          <w:sz w:val="28"/>
          <w:szCs w:val="28"/>
        </w:rPr>
        <w:br/>
        <w:t>П. Исаков: "Поздняя любовь" (1873), "Сердце не камень"</w:t>
      </w:r>
      <w:r>
        <w:rPr>
          <w:sz w:val="28"/>
          <w:szCs w:val="28"/>
        </w:rPr>
        <w:br/>
        <w:t>(1879).</w:t>
      </w:r>
      <w:r>
        <w:rPr>
          <w:sz w:val="28"/>
          <w:szCs w:val="28"/>
        </w:rPr>
        <w:br/>
        <w:t xml:space="preserve">Сценический павильон. Связь декорации с содержанием пьесы, характеров и быта. Преодоление штампов дежурной </w:t>
      </w:r>
      <w:proofErr w:type="spellStart"/>
      <w:r>
        <w:rPr>
          <w:sz w:val="28"/>
          <w:szCs w:val="28"/>
        </w:rPr>
        <w:t>декора</w:t>
      </w:r>
      <w:proofErr w:type="gramStart"/>
      <w:r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ии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Разработка стандартных комплектов декораций,</w:t>
      </w:r>
      <w:r>
        <w:rPr>
          <w:sz w:val="28"/>
          <w:szCs w:val="28"/>
        </w:rPr>
        <w:br/>
        <w:t>1680 - 90-е годы - подведение итогов сценографии XIX века.</w:t>
      </w:r>
      <w:r>
        <w:rPr>
          <w:sz w:val="28"/>
          <w:szCs w:val="28"/>
        </w:rPr>
        <w:br/>
        <w:t xml:space="preserve">К. </w:t>
      </w:r>
      <w:proofErr w:type="spellStart"/>
      <w:r>
        <w:rPr>
          <w:sz w:val="28"/>
          <w:szCs w:val="28"/>
        </w:rPr>
        <w:t>Вальц</w:t>
      </w:r>
      <w:proofErr w:type="spellEnd"/>
      <w:r>
        <w:rPr>
          <w:sz w:val="28"/>
          <w:szCs w:val="28"/>
        </w:rPr>
        <w:t>. Декоратор и машинист сцены.</w:t>
      </w:r>
      <w:r>
        <w:rPr>
          <w:sz w:val="28"/>
          <w:szCs w:val="28"/>
        </w:rPr>
        <w:br/>
        <w:t xml:space="preserve">A. </w:t>
      </w:r>
      <w:proofErr w:type="spellStart"/>
      <w:r>
        <w:rPr>
          <w:sz w:val="28"/>
          <w:szCs w:val="28"/>
        </w:rPr>
        <w:t>Гельцер</w:t>
      </w:r>
      <w:proofErr w:type="spellEnd"/>
      <w:r>
        <w:rPr>
          <w:sz w:val="28"/>
          <w:szCs w:val="28"/>
        </w:rPr>
        <w:t>. "Спящая красавица" (1890) как пример балетного романтизма.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ЧАСТНАЯ ОПЕРА МАМОНТОВА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Конец 1880-х - 1900 годы.</w:t>
      </w:r>
      <w:r>
        <w:rPr>
          <w:sz w:val="28"/>
          <w:szCs w:val="28"/>
        </w:rPr>
        <w:br/>
        <w:t>Расцвет русской живописи: И. Репин, В. Суриков, В. Поле нов, В. Васнецов Историческая живопись. Просветительская роль театра.</w:t>
      </w:r>
      <w:r>
        <w:rPr>
          <w:sz w:val="28"/>
          <w:szCs w:val="28"/>
        </w:rPr>
        <w:br/>
        <w:t>"Театральность" русской живописи XIX века.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Мамонтовский кружок. И. Репин, В. Васнецов, М. </w:t>
      </w:r>
      <w:proofErr w:type="spellStart"/>
      <w:r>
        <w:rPr>
          <w:sz w:val="28"/>
          <w:szCs w:val="28"/>
        </w:rPr>
        <w:t>Врубзль</w:t>
      </w:r>
      <w:proofErr w:type="spellEnd"/>
      <w:r>
        <w:rPr>
          <w:sz w:val="28"/>
          <w:szCs w:val="28"/>
        </w:rPr>
        <w:t>, В. Поленов, В. Серов, В. Симов.</w:t>
      </w:r>
      <w:r>
        <w:rPr>
          <w:sz w:val="28"/>
          <w:szCs w:val="28"/>
        </w:rPr>
        <w:br/>
        <w:t>Многогранная деятельность С. И. Мамонтова.</w:t>
      </w:r>
      <w:r>
        <w:rPr>
          <w:sz w:val="28"/>
          <w:szCs w:val="28"/>
        </w:rPr>
        <w:br/>
        <w:t>Свобода художнической деятельности. Организация Частной оперы.</w:t>
      </w:r>
      <w:r>
        <w:rPr>
          <w:sz w:val="28"/>
          <w:szCs w:val="28"/>
        </w:rPr>
        <w:br/>
        <w:t xml:space="preserve">Разработка постановочных принципов русских опер. Пропаганда музыки М. Глинки, А. Даргомыжского, Н. Римского-Корсакова, </w:t>
      </w:r>
      <w:proofErr w:type="spellStart"/>
      <w:r>
        <w:rPr>
          <w:sz w:val="28"/>
          <w:szCs w:val="28"/>
        </w:rPr>
        <w:t>М.Мусоргского</w:t>
      </w:r>
      <w:proofErr w:type="spellEnd"/>
      <w:r>
        <w:rPr>
          <w:sz w:val="28"/>
          <w:szCs w:val="28"/>
        </w:rPr>
        <w:t>. Утверждение роли режиссера и художник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сорежиссера спектакля, Ансамбль.</w:t>
      </w:r>
      <w:r>
        <w:rPr>
          <w:sz w:val="28"/>
          <w:szCs w:val="28"/>
        </w:rPr>
        <w:br/>
        <w:t>Влияние творческих принципов Частной оперы Мамонтова на все русские театры.</w:t>
      </w:r>
      <w:r>
        <w:rPr>
          <w:sz w:val="28"/>
          <w:szCs w:val="28"/>
        </w:rPr>
        <w:br/>
        <w:t>Связь декораций и костюмов с музыкальным содержанием. Усложнение функции хора.</w:t>
      </w:r>
      <w:r>
        <w:rPr>
          <w:sz w:val="28"/>
          <w:szCs w:val="28"/>
        </w:rPr>
        <w:br/>
        <w:t>Разработка эстетики музыкального театра.</w:t>
      </w:r>
      <w:r>
        <w:rPr>
          <w:sz w:val="28"/>
          <w:szCs w:val="28"/>
        </w:rPr>
        <w:br/>
        <w:t xml:space="preserve">Реформа декорации. Художники Частной оперы Мамонтова </w:t>
      </w:r>
      <w:proofErr w:type="gramStart"/>
      <w:r>
        <w:rPr>
          <w:sz w:val="28"/>
          <w:szCs w:val="28"/>
        </w:rPr>
        <w:t>-в</w:t>
      </w:r>
      <w:proofErr w:type="gramEnd"/>
      <w:r>
        <w:rPr>
          <w:sz w:val="28"/>
          <w:szCs w:val="28"/>
        </w:rPr>
        <w:t>ыдающиеся живописцы.</w:t>
      </w:r>
      <w:r>
        <w:rPr>
          <w:sz w:val="28"/>
          <w:szCs w:val="28"/>
        </w:rPr>
        <w:br/>
        <w:t>B, Васнецов. Создатель национального варианта стиля модерн. Своеобразие трактовки мотивов народного искусства. "Русалка", "Снегурочка" (1885).</w:t>
      </w:r>
      <w:r>
        <w:rPr>
          <w:sz w:val="28"/>
          <w:szCs w:val="28"/>
        </w:rPr>
        <w:br/>
        <w:t>В. Поленов. Художник и режиссер. Решение сцены как "единой картины".</w:t>
      </w:r>
      <w:r>
        <w:rPr>
          <w:sz w:val="28"/>
          <w:szCs w:val="28"/>
        </w:rPr>
        <w:br/>
        <w:t>Использование в театре свободного письма. Работа над западноевропейским репертуаром.</w:t>
      </w:r>
      <w:r>
        <w:rPr>
          <w:sz w:val="28"/>
          <w:szCs w:val="28"/>
        </w:rPr>
        <w:br/>
        <w:t xml:space="preserve">"Орфей и </w:t>
      </w:r>
      <w:proofErr w:type="spellStart"/>
      <w:r>
        <w:rPr>
          <w:sz w:val="28"/>
          <w:szCs w:val="28"/>
        </w:rPr>
        <w:t>Эвридика</w:t>
      </w:r>
      <w:proofErr w:type="spellEnd"/>
      <w:r>
        <w:rPr>
          <w:sz w:val="28"/>
          <w:szCs w:val="28"/>
        </w:rPr>
        <w:t>" (1897), "Фауст", "Орлеанская дева", "</w:t>
      </w:r>
      <w:proofErr w:type="spellStart"/>
      <w:r>
        <w:rPr>
          <w:sz w:val="28"/>
          <w:szCs w:val="28"/>
        </w:rPr>
        <w:t>Уриэль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Акоста</w:t>
      </w:r>
      <w:proofErr w:type="spellEnd"/>
      <w:r>
        <w:rPr>
          <w:sz w:val="28"/>
          <w:szCs w:val="28"/>
        </w:rPr>
        <w:t>".</w:t>
      </w:r>
      <w:r>
        <w:rPr>
          <w:sz w:val="28"/>
          <w:szCs w:val="28"/>
        </w:rPr>
        <w:br/>
        <w:t>А. Васнецов. Интерес к  русской старине, быту, сказкам, истории.</w:t>
      </w:r>
      <w:r>
        <w:rPr>
          <w:sz w:val="28"/>
          <w:szCs w:val="28"/>
        </w:rPr>
        <w:br/>
        <w:t>"</w:t>
      </w:r>
      <w:proofErr w:type="spellStart"/>
      <w:r>
        <w:rPr>
          <w:sz w:val="28"/>
          <w:szCs w:val="28"/>
        </w:rPr>
        <w:t>Хованщина</w:t>
      </w:r>
      <w:proofErr w:type="spellEnd"/>
      <w:r>
        <w:rPr>
          <w:sz w:val="28"/>
          <w:szCs w:val="28"/>
        </w:rPr>
        <w:t>" (1897).</w:t>
      </w:r>
      <w:r>
        <w:rPr>
          <w:sz w:val="28"/>
          <w:szCs w:val="28"/>
        </w:rPr>
        <w:br/>
        <w:t xml:space="preserve">К. Коровин. Импрессионист. Ученик Поленова, </w:t>
      </w:r>
      <w:proofErr w:type="spellStart"/>
      <w:r>
        <w:rPr>
          <w:sz w:val="28"/>
          <w:szCs w:val="28"/>
        </w:rPr>
        <w:t>Саврасова</w:t>
      </w:r>
      <w:proofErr w:type="spellEnd"/>
      <w:r>
        <w:rPr>
          <w:sz w:val="28"/>
          <w:szCs w:val="28"/>
        </w:rPr>
        <w:t>. Пейзажист</w:t>
      </w:r>
      <w:proofErr w:type="gramStart"/>
      <w:r>
        <w:rPr>
          <w:sz w:val="28"/>
          <w:szCs w:val="28"/>
        </w:rPr>
        <w:t>. ....</w:t>
      </w:r>
      <w:r>
        <w:rPr>
          <w:sz w:val="28"/>
          <w:szCs w:val="28"/>
        </w:rPr>
        <w:br/>
      </w:r>
      <w:proofErr w:type="gramEnd"/>
      <w:r>
        <w:rPr>
          <w:sz w:val="28"/>
          <w:szCs w:val="28"/>
        </w:rPr>
        <w:t>Многообразие репертуара. Русские оперы: "Борис Годунов", "</w:t>
      </w:r>
      <w:proofErr w:type="spellStart"/>
      <w:r>
        <w:rPr>
          <w:sz w:val="28"/>
          <w:szCs w:val="28"/>
        </w:rPr>
        <w:t>Хованщина</w:t>
      </w:r>
      <w:proofErr w:type="spellEnd"/>
      <w:r>
        <w:rPr>
          <w:sz w:val="28"/>
          <w:szCs w:val="28"/>
        </w:rPr>
        <w:t xml:space="preserve">" Мусоргского. </w:t>
      </w:r>
      <w:proofErr w:type="gramStart"/>
      <w:r>
        <w:rPr>
          <w:sz w:val="28"/>
          <w:szCs w:val="28"/>
        </w:rPr>
        <w:t>"Русалка" и "Каменный гость" Даргомыжского, "</w:t>
      </w:r>
      <w:proofErr w:type="spellStart"/>
      <w:r>
        <w:rPr>
          <w:sz w:val="28"/>
          <w:szCs w:val="28"/>
        </w:rPr>
        <w:t>Рогнеда</w:t>
      </w:r>
      <w:proofErr w:type="spellEnd"/>
      <w:r>
        <w:rPr>
          <w:sz w:val="28"/>
          <w:szCs w:val="28"/>
        </w:rPr>
        <w:t>" Серова, "Князь Игорь" Бородина, "Жизнь за царя" Глинки и т. д.</w:t>
      </w:r>
      <w:r>
        <w:rPr>
          <w:sz w:val="28"/>
          <w:szCs w:val="28"/>
        </w:rPr>
        <w:br/>
        <w:t>Западно-европейская опера:</w:t>
      </w:r>
      <w:proofErr w:type="gramEnd"/>
      <w:r>
        <w:rPr>
          <w:sz w:val="28"/>
          <w:szCs w:val="28"/>
        </w:rPr>
        <w:t xml:space="preserve"> "Кармен" Бизе, "Дон Жуан" Моцарта, Оперы Верди, </w:t>
      </w:r>
      <w:proofErr w:type="spellStart"/>
      <w:r>
        <w:rPr>
          <w:sz w:val="28"/>
          <w:szCs w:val="28"/>
        </w:rPr>
        <w:t>Пуччини</w:t>
      </w:r>
      <w:proofErr w:type="spellEnd"/>
      <w:r>
        <w:rPr>
          <w:sz w:val="28"/>
          <w:szCs w:val="28"/>
        </w:rPr>
        <w:t xml:space="preserve"> и др.</w:t>
      </w:r>
      <w:r>
        <w:rPr>
          <w:sz w:val="28"/>
          <w:szCs w:val="28"/>
        </w:rPr>
        <w:br/>
        <w:t xml:space="preserve">Последователь </w:t>
      </w:r>
      <w:proofErr w:type="spellStart"/>
      <w:r>
        <w:rPr>
          <w:sz w:val="28"/>
          <w:szCs w:val="28"/>
        </w:rPr>
        <w:t>поленовской</w:t>
      </w:r>
      <w:proofErr w:type="spellEnd"/>
      <w:r>
        <w:rPr>
          <w:sz w:val="28"/>
          <w:szCs w:val="28"/>
        </w:rPr>
        <w:t xml:space="preserve"> школы.</w:t>
      </w:r>
      <w:r>
        <w:rPr>
          <w:sz w:val="28"/>
          <w:szCs w:val="28"/>
        </w:rPr>
        <w:br/>
        <w:t>Цвет как пластическое воплощение музыкальных образов.</w:t>
      </w:r>
      <w:r>
        <w:rPr>
          <w:sz w:val="28"/>
          <w:szCs w:val="28"/>
        </w:rPr>
        <w:br/>
        <w:t>М. Врубель. Создатель стиля модерн во всех видах изобразительного искусства.</w:t>
      </w:r>
      <w:r>
        <w:rPr>
          <w:sz w:val="28"/>
          <w:szCs w:val="28"/>
        </w:rPr>
        <w:br/>
        <w:t>Сценичность живописной системы: романтическая приподнятость образов: монументальность мышления, орнаментальность и декоративность. Условность цвета. Главный художник Частной оперы Мамонтова. Занавес Частной оперы. "</w:t>
      </w:r>
      <w:proofErr w:type="spellStart"/>
      <w:r>
        <w:rPr>
          <w:sz w:val="28"/>
          <w:szCs w:val="28"/>
        </w:rPr>
        <w:t>Гензель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Гретель</w:t>
      </w:r>
      <w:proofErr w:type="spellEnd"/>
      <w:r>
        <w:rPr>
          <w:sz w:val="28"/>
          <w:szCs w:val="28"/>
        </w:rPr>
        <w:t xml:space="preserve">" (1895). "Чародейка" (1900), "Царская невеста" (1893), "Сказка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>" (1900).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ЗНАЧЕНИЕ ЧАСТНОЙ ОПЕРЫ МАМОНТОВА</w:t>
      </w:r>
    </w:p>
    <w:p w:rsidR="007E7A75" w:rsidRDefault="004B7C83" w:rsidP="00132CF5">
      <w:pPr>
        <w:rPr>
          <w:sz w:val="28"/>
          <w:szCs w:val="28"/>
          <w:u w:val="single"/>
        </w:rPr>
      </w:pPr>
      <w:r>
        <w:rPr>
          <w:sz w:val="28"/>
          <w:szCs w:val="28"/>
        </w:rPr>
        <w:br/>
        <w:t>Разработка реалистических принципов создания музыкального спектакля.</w:t>
      </w:r>
      <w:r>
        <w:rPr>
          <w:sz w:val="28"/>
          <w:szCs w:val="28"/>
        </w:rPr>
        <w:br/>
        <w:t>Идея изобразительной режиссуры.</w:t>
      </w:r>
    </w:p>
    <w:p w:rsidR="007E7A75" w:rsidRDefault="007E7A75" w:rsidP="00132CF5">
      <w:pPr>
        <w:rPr>
          <w:sz w:val="28"/>
          <w:szCs w:val="28"/>
          <w:u w:val="single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ПРИНЦИПЫ  ИЗОБРАЗИТЕЛЬНОЙ РЕЖИССУРЫ МОСКОВСКОГО ХУДОЖЕСТВЕННОГО ТЕАТРА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К. С. Станиславский. Задачи в области сценографии, </w:t>
      </w:r>
      <w:proofErr w:type="spellStart"/>
      <w:r>
        <w:rPr>
          <w:sz w:val="28"/>
          <w:szCs w:val="28"/>
        </w:rPr>
        <w:t>В.Симов</w:t>
      </w:r>
      <w:proofErr w:type="spellEnd"/>
      <w:r>
        <w:rPr>
          <w:sz w:val="28"/>
          <w:szCs w:val="28"/>
        </w:rPr>
        <w:t xml:space="preserve">. Ученик Перова и </w:t>
      </w:r>
      <w:proofErr w:type="spellStart"/>
      <w:r>
        <w:rPr>
          <w:sz w:val="28"/>
          <w:szCs w:val="28"/>
        </w:rPr>
        <w:t>Саврасова</w:t>
      </w:r>
      <w:proofErr w:type="spellEnd"/>
      <w:r>
        <w:rPr>
          <w:sz w:val="28"/>
          <w:szCs w:val="28"/>
        </w:rPr>
        <w:t>. Родоначальник нового типа сценографа "художник - режиссер".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7E7A75" w:rsidP="00132CF5">
      <w:pPr>
        <w:rPr>
          <w:sz w:val="28"/>
          <w:szCs w:val="28"/>
        </w:rPr>
      </w:pP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Сценография начала 20 века.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А. Я. Головин, К. А. Коровин.</w:t>
      </w:r>
      <w:r>
        <w:rPr>
          <w:sz w:val="28"/>
          <w:szCs w:val="28"/>
        </w:rPr>
        <w:br/>
        <w:t>Значение приглашения выдающихся живописцев на императорскую сцену. Возможности казенной сцены.</w:t>
      </w:r>
      <w:r>
        <w:rPr>
          <w:sz w:val="28"/>
          <w:szCs w:val="28"/>
        </w:rPr>
        <w:br/>
        <w:t>Сотрудничество художников с балетмейстером. Единство стиля в спектакле.</w:t>
      </w:r>
      <w:r>
        <w:rPr>
          <w:sz w:val="28"/>
          <w:szCs w:val="28"/>
        </w:rPr>
        <w:br/>
        <w:t>Драматургия балета.</w:t>
      </w:r>
      <w:r>
        <w:rPr>
          <w:sz w:val="28"/>
          <w:szCs w:val="28"/>
        </w:rPr>
        <w:br/>
        <w:t>А. Головин - создатель стиля модерн в театре.</w:t>
      </w:r>
      <w:r>
        <w:rPr>
          <w:sz w:val="28"/>
          <w:szCs w:val="28"/>
        </w:rPr>
        <w:br/>
        <w:t xml:space="preserve">Архитектоника форм, линеарность, плоскостность, </w:t>
      </w:r>
      <w:proofErr w:type="spellStart"/>
      <w:proofErr w:type="gramStart"/>
      <w:r>
        <w:rPr>
          <w:sz w:val="28"/>
          <w:szCs w:val="28"/>
        </w:rPr>
        <w:t>op</w:t>
      </w:r>
      <w:proofErr w:type="gramEnd"/>
      <w:r>
        <w:rPr>
          <w:sz w:val="28"/>
          <w:szCs w:val="28"/>
        </w:rPr>
        <w:t>наментальность</w:t>
      </w:r>
      <w:proofErr w:type="spellEnd"/>
      <w:r>
        <w:rPr>
          <w:sz w:val="28"/>
          <w:szCs w:val="28"/>
        </w:rPr>
        <w:t>, декоративность.</w:t>
      </w:r>
      <w:r>
        <w:rPr>
          <w:sz w:val="28"/>
          <w:szCs w:val="28"/>
        </w:rPr>
        <w:br/>
        <w:t>"Дон Кихот" (1900), "Ледяной дом" (1900), "</w:t>
      </w:r>
      <w:proofErr w:type="spellStart"/>
      <w:r>
        <w:rPr>
          <w:sz w:val="28"/>
          <w:szCs w:val="28"/>
        </w:rPr>
        <w:t>Псковитянка</w:t>
      </w:r>
      <w:proofErr w:type="spellEnd"/>
      <w:r>
        <w:rPr>
          <w:sz w:val="28"/>
          <w:szCs w:val="28"/>
        </w:rPr>
        <w:t>" (1901), "Руслан и Людмила" (1904).</w:t>
      </w:r>
      <w:r>
        <w:rPr>
          <w:sz w:val="28"/>
          <w:szCs w:val="28"/>
        </w:rPr>
        <w:br/>
        <w:t>К. Коровин - последовательный импрессионист.</w:t>
      </w:r>
      <w:r>
        <w:rPr>
          <w:sz w:val="28"/>
          <w:szCs w:val="28"/>
        </w:rPr>
        <w:br/>
        <w:t>Темперамент, эмоциональность, острота ситуации.</w:t>
      </w:r>
      <w:r>
        <w:rPr>
          <w:sz w:val="28"/>
          <w:szCs w:val="28"/>
        </w:rPr>
        <w:br/>
        <w:t>"Конек-Горбунок" (1909), "Дон Кихот" (1906), "Садко" (1906), "</w:t>
      </w:r>
      <w:proofErr w:type="spellStart"/>
      <w:r>
        <w:rPr>
          <w:sz w:val="28"/>
          <w:szCs w:val="28"/>
        </w:rPr>
        <w:t>Хованщина</w:t>
      </w:r>
      <w:proofErr w:type="spellEnd"/>
      <w:r>
        <w:rPr>
          <w:sz w:val="28"/>
          <w:szCs w:val="28"/>
        </w:rPr>
        <w:t>" (1911). Сказание о невидимом граде "Китеже" (1907).</w:t>
      </w:r>
      <w:r>
        <w:rPr>
          <w:sz w:val="28"/>
          <w:szCs w:val="28"/>
        </w:rPr>
        <w:br/>
        <w:t>Сценический костюм. Связь сценографии и станковой живописи.</w:t>
      </w:r>
      <w:r>
        <w:rPr>
          <w:sz w:val="28"/>
          <w:szCs w:val="28"/>
        </w:rPr>
        <w:br/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РЕФОРМА ДЕКОРАЦИОННОГО ИСКУССТВА НА ИМПЕРАТОРСКОЙ СЦЕНЕ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  <w:t>Малый театр. Творческое соревнование с Московским Художественным театром.</w:t>
      </w:r>
      <w:r>
        <w:rPr>
          <w:sz w:val="28"/>
          <w:szCs w:val="28"/>
        </w:rPr>
        <w:br/>
        <w:t>А. Ленский - режиссер и художник.</w:t>
      </w:r>
      <w:r>
        <w:rPr>
          <w:sz w:val="28"/>
          <w:szCs w:val="28"/>
        </w:rPr>
        <w:br/>
        <w:t>"Кориолан", "Снегурочка".</w:t>
      </w:r>
      <w:r>
        <w:rPr>
          <w:sz w:val="28"/>
          <w:szCs w:val="28"/>
        </w:rPr>
        <w:br/>
        <w:t>К. Коровин. "Буря" (1905). Единая установка.</w:t>
      </w:r>
      <w:r>
        <w:rPr>
          <w:sz w:val="28"/>
          <w:szCs w:val="28"/>
        </w:rPr>
        <w:br/>
        <w:t>Александринский театр.</w:t>
      </w:r>
      <w:r>
        <w:rPr>
          <w:sz w:val="28"/>
          <w:szCs w:val="28"/>
        </w:rPr>
        <w:br/>
        <w:t xml:space="preserve">П. </w:t>
      </w:r>
      <w:proofErr w:type="spellStart"/>
      <w:r>
        <w:rPr>
          <w:sz w:val="28"/>
          <w:szCs w:val="28"/>
        </w:rPr>
        <w:t>Гнедич</w:t>
      </w:r>
      <w:proofErr w:type="spellEnd"/>
      <w:r>
        <w:rPr>
          <w:sz w:val="28"/>
          <w:szCs w:val="28"/>
        </w:rPr>
        <w:t>. Следование ремаркам драматурга, точность де талей. Иллюстративность.</w:t>
      </w:r>
      <w:r>
        <w:rPr>
          <w:sz w:val="28"/>
          <w:szCs w:val="28"/>
        </w:rPr>
        <w:br/>
        <w:t>Торе от ума" (1903).</w:t>
      </w:r>
      <w:r>
        <w:rPr>
          <w:sz w:val="28"/>
          <w:szCs w:val="28"/>
        </w:rPr>
        <w:br/>
        <w:t xml:space="preserve">Л. </w:t>
      </w:r>
      <w:proofErr w:type="spellStart"/>
      <w:r>
        <w:rPr>
          <w:sz w:val="28"/>
          <w:szCs w:val="28"/>
        </w:rPr>
        <w:t>Бакст</w:t>
      </w:r>
      <w:proofErr w:type="spellEnd"/>
      <w:r>
        <w:rPr>
          <w:sz w:val="28"/>
          <w:szCs w:val="28"/>
        </w:rPr>
        <w:t>. Античные сюжеты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Стилизация.  </w:t>
      </w:r>
      <w:proofErr w:type="spellStart"/>
      <w:r>
        <w:rPr>
          <w:sz w:val="28"/>
          <w:szCs w:val="28"/>
        </w:rPr>
        <w:t>Ретроспективизм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"Ипполит" (1902), "Эдип в Колоне" (1904),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СПЕКТАКЛИ ИСТОРИЧЕСКОЙ И СКАЗОЧНОЙ ТЕМАТИКИ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lastRenderedPageBreak/>
        <w:t>"Царь Федор Иоаннович" (1898), "Смерть Иоанна Грозного"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(1899).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. "Юлий Цезарь" (1903).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Трактовка исторических пьес как реальных событий.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"Снегурочка" (1900).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ПСИХОЛОГИЧЕСКАЯ ДЕКОРАЦИЯ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Драматургия Чехова и Горького как основа разработки творческих принципов МХТ.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"Изобразительная режиссура" В. Симова.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"Три сестры" (1901), "Дядя Ваня", "Вишневый сад" (1904).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ДРАМАТУРГИЯ Г. ИБСЕНА В МХТ: "</w:t>
      </w:r>
      <w:proofErr w:type="spellStart"/>
      <w:r>
        <w:rPr>
          <w:sz w:val="28"/>
          <w:szCs w:val="28"/>
        </w:rPr>
        <w:t>Гедда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Габлер</w:t>
      </w:r>
      <w:proofErr w:type="spellEnd"/>
      <w:r>
        <w:rPr>
          <w:sz w:val="28"/>
          <w:szCs w:val="28"/>
        </w:rPr>
        <w:t xml:space="preserve">", "Доктор </w:t>
      </w:r>
      <w:proofErr w:type="spellStart"/>
      <w:r>
        <w:rPr>
          <w:sz w:val="28"/>
          <w:szCs w:val="28"/>
        </w:rPr>
        <w:t>Штокман</w:t>
      </w:r>
      <w:proofErr w:type="spellEnd"/>
      <w:r>
        <w:rPr>
          <w:sz w:val="28"/>
          <w:szCs w:val="28"/>
        </w:rPr>
        <w:t>", "Когда мы, мертвые, пробуждаемся".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Тонкий психологизм, динамика </w:t>
      </w:r>
      <w:proofErr w:type="gramStart"/>
      <w:r>
        <w:rPr>
          <w:sz w:val="28"/>
          <w:szCs w:val="28"/>
        </w:rPr>
        <w:t>сюжете</w:t>
      </w:r>
      <w:proofErr w:type="gramEnd"/>
      <w:r>
        <w:rPr>
          <w:sz w:val="28"/>
          <w:szCs w:val="28"/>
        </w:rPr>
        <w:t xml:space="preserve"> своеобразие сценической среды,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"Привидения" (1905).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Драматургия М Горького. Новые темы в МХТ. Социальность проблематики. "Мещане", "На дне" (1902), Итог 1-го периода работы МХТ.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Натуралистичность декораций. Нивелировка стиля драматургии. Ослабление главной идеи пьесы. Разработка планшета сцены, использование возможностей психологической декорации.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Студия на </w:t>
      </w:r>
      <w:proofErr w:type="gramStart"/>
      <w:r>
        <w:rPr>
          <w:sz w:val="28"/>
          <w:szCs w:val="28"/>
        </w:rPr>
        <w:t>Поварской</w:t>
      </w:r>
      <w:proofErr w:type="gramEnd"/>
      <w:r>
        <w:rPr>
          <w:sz w:val="28"/>
          <w:szCs w:val="28"/>
        </w:rPr>
        <w:t>. 1905,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Руководитель-К. Станиславский, а также Вс. Мейерхольд, </w:t>
      </w:r>
      <w:proofErr w:type="spellStart"/>
      <w:r>
        <w:rPr>
          <w:sz w:val="28"/>
          <w:szCs w:val="28"/>
        </w:rPr>
        <w:t>С.Мамонтов</w:t>
      </w:r>
      <w:proofErr w:type="spellEnd"/>
      <w:r>
        <w:rPr>
          <w:sz w:val="28"/>
          <w:szCs w:val="28"/>
        </w:rPr>
        <w:t>, В. Брюсов.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Площадка для экспериментов в области постановочных средств и актерской техники, Задача - обновление драматургического искусства с помощью новых форм.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Художники Н. Сапунов, С. Судейкин. Участники объединения "Голубая роза". Живописцы. Значение цвета. </w:t>
      </w:r>
      <w:proofErr w:type="spellStart"/>
      <w:r>
        <w:rPr>
          <w:sz w:val="28"/>
          <w:szCs w:val="28"/>
        </w:rPr>
        <w:t>Маскарадность</w:t>
      </w:r>
      <w:proofErr w:type="spellEnd"/>
      <w:r>
        <w:rPr>
          <w:sz w:val="28"/>
          <w:szCs w:val="28"/>
        </w:rPr>
        <w:t xml:space="preserve"> жизни. Вс. Мейерхольд - поиски в области условного театра: </w:t>
      </w:r>
      <w:proofErr w:type="spellStart"/>
      <w:r>
        <w:rPr>
          <w:sz w:val="28"/>
          <w:szCs w:val="28"/>
        </w:rPr>
        <w:t>статуарность</w:t>
      </w:r>
      <w:proofErr w:type="spellEnd"/>
      <w:r>
        <w:rPr>
          <w:sz w:val="28"/>
          <w:szCs w:val="28"/>
        </w:rPr>
        <w:t xml:space="preserve"> актерской пластики, </w:t>
      </w:r>
      <w:proofErr w:type="spellStart"/>
      <w:r>
        <w:rPr>
          <w:sz w:val="28"/>
          <w:szCs w:val="28"/>
        </w:rPr>
        <w:t>выверенность</w:t>
      </w:r>
      <w:proofErr w:type="spellEnd"/>
      <w:r>
        <w:rPr>
          <w:sz w:val="28"/>
          <w:szCs w:val="28"/>
        </w:rPr>
        <w:t xml:space="preserve"> мизансцен, сжатое пространство сцены.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Шлюк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Яу</w:t>
      </w:r>
      <w:proofErr w:type="spellEnd"/>
      <w:r>
        <w:rPr>
          <w:sz w:val="28"/>
          <w:szCs w:val="28"/>
        </w:rPr>
        <w:t>" (худ Н. Ульянов).</w:t>
      </w:r>
    </w:p>
    <w:p w:rsidR="007E7A75" w:rsidRDefault="004B7C83" w:rsidP="00132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"Смерть </w:t>
      </w:r>
      <w:proofErr w:type="spellStart"/>
      <w:r>
        <w:rPr>
          <w:sz w:val="28"/>
          <w:szCs w:val="28"/>
        </w:rPr>
        <w:t>Тентажиля</w:t>
      </w:r>
      <w:proofErr w:type="spellEnd"/>
      <w:r>
        <w:rPr>
          <w:sz w:val="28"/>
          <w:szCs w:val="28"/>
        </w:rPr>
        <w:t>" (худ.</w:t>
      </w:r>
      <w:proofErr w:type="gramEnd"/>
      <w:r>
        <w:rPr>
          <w:sz w:val="28"/>
          <w:szCs w:val="28"/>
        </w:rPr>
        <w:t xml:space="preserve"> Н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Сапунов, С. Судейкин).</w:t>
      </w:r>
    </w:p>
    <w:p w:rsidR="007E7A75" w:rsidRDefault="004B7C83" w:rsidP="00132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Значение Студии на Поварской: поиски новых пластических выразительных средств.</w:t>
      </w:r>
      <w:proofErr w:type="gramEnd"/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7E7A75" w:rsidRDefault="004B7C83" w:rsidP="00132CF5">
      <w:r>
        <w:rPr>
          <w:b/>
          <w:sz w:val="28"/>
          <w:szCs w:val="28"/>
        </w:rPr>
        <w:t>"МИР ИСКУССТВА"</w:t>
      </w:r>
      <w:r>
        <w:rPr>
          <w:sz w:val="28"/>
          <w:szCs w:val="28"/>
        </w:rPr>
        <w:br/>
        <w:t>Состав объединения. Творческая программа. Задачи.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</w:rPr>
        <w:t>ХУДОЖНИКИ "МИРА ИСКУССТВА"</w:t>
      </w:r>
    </w:p>
    <w:p w:rsidR="007E7A75" w:rsidRDefault="004B7C83" w:rsidP="00132CF5">
      <w:r>
        <w:rPr>
          <w:b/>
          <w:sz w:val="28"/>
          <w:szCs w:val="28"/>
        </w:rPr>
        <w:t>В АНТРЕПРИЗЕ ДЯГИЛЕВА</w:t>
      </w:r>
      <w:r>
        <w:rPr>
          <w:sz w:val="28"/>
          <w:szCs w:val="28"/>
        </w:rPr>
        <w:br/>
        <w:t>С. П. Дягилев - знаток искусства, меценат, организатор "Русских сезонов" за границей.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Задача антрепризы - пропаганда русского искусства за </w:t>
      </w:r>
      <w:proofErr w:type="spellStart"/>
      <w:proofErr w:type="gramStart"/>
      <w:r>
        <w:rPr>
          <w:sz w:val="28"/>
          <w:szCs w:val="28"/>
        </w:rPr>
        <w:t>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бежом</w:t>
      </w:r>
      <w:proofErr w:type="spellEnd"/>
      <w:proofErr w:type="gramEnd"/>
      <w:r>
        <w:rPr>
          <w:sz w:val="28"/>
          <w:szCs w:val="28"/>
        </w:rPr>
        <w:t xml:space="preserve"> (выставки, концерты, спектакли).</w:t>
      </w:r>
      <w:r>
        <w:rPr>
          <w:sz w:val="28"/>
          <w:szCs w:val="28"/>
        </w:rPr>
        <w:br/>
        <w:t>Балетмейстер М. Фокин; танцовщики Нижинский,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А.Павлова</w:t>
      </w:r>
      <w:proofErr w:type="spellEnd"/>
      <w:r>
        <w:rPr>
          <w:sz w:val="28"/>
          <w:szCs w:val="28"/>
        </w:rPr>
        <w:t xml:space="preserve">, Т. </w:t>
      </w:r>
      <w:proofErr w:type="spellStart"/>
      <w:r>
        <w:rPr>
          <w:sz w:val="28"/>
          <w:szCs w:val="28"/>
        </w:rPr>
        <w:t>Карсавина</w:t>
      </w:r>
      <w:proofErr w:type="spellEnd"/>
      <w:r>
        <w:rPr>
          <w:sz w:val="28"/>
          <w:szCs w:val="28"/>
        </w:rPr>
        <w:t>, Б. Нижинская, В. Фокина.</w:t>
      </w:r>
      <w:r>
        <w:rPr>
          <w:sz w:val="28"/>
          <w:szCs w:val="28"/>
        </w:rPr>
        <w:br/>
        <w:t xml:space="preserve">Художники: А. Бенуа, Л. </w:t>
      </w:r>
      <w:proofErr w:type="spellStart"/>
      <w:r>
        <w:rPr>
          <w:sz w:val="28"/>
          <w:szCs w:val="28"/>
        </w:rPr>
        <w:t>Бакст</w:t>
      </w:r>
      <w:proofErr w:type="spellEnd"/>
      <w:r>
        <w:rPr>
          <w:sz w:val="28"/>
          <w:szCs w:val="28"/>
        </w:rPr>
        <w:t xml:space="preserve">, Н. Рерих, А. Головин, И. </w:t>
      </w:r>
      <w:proofErr w:type="gramStart"/>
      <w:r>
        <w:rPr>
          <w:sz w:val="28"/>
          <w:szCs w:val="28"/>
        </w:rPr>
        <w:t xml:space="preserve">Гон </w:t>
      </w:r>
      <w:proofErr w:type="spellStart"/>
      <w:r>
        <w:rPr>
          <w:sz w:val="28"/>
          <w:szCs w:val="28"/>
        </w:rPr>
        <w:t>чарова</w:t>
      </w:r>
      <w:proofErr w:type="spellEnd"/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А. Бенуа. Балеты. Воссоздание стиля эпохи.</w:t>
      </w:r>
      <w:r>
        <w:rPr>
          <w:sz w:val="28"/>
          <w:szCs w:val="28"/>
        </w:rPr>
        <w:br/>
        <w:t xml:space="preserve">"Павильон </w:t>
      </w:r>
      <w:proofErr w:type="spellStart"/>
      <w:r>
        <w:rPr>
          <w:sz w:val="28"/>
          <w:szCs w:val="28"/>
        </w:rPr>
        <w:t>Армиды</w:t>
      </w:r>
      <w:proofErr w:type="spellEnd"/>
      <w:r>
        <w:rPr>
          <w:sz w:val="28"/>
          <w:szCs w:val="28"/>
        </w:rPr>
        <w:t>" (1907), "Сильфида", "Петрушка" (1911), "Соловей" (1914).</w:t>
      </w:r>
      <w:r>
        <w:rPr>
          <w:sz w:val="28"/>
          <w:szCs w:val="28"/>
        </w:rPr>
        <w:br/>
        <w:t xml:space="preserve">Л. </w:t>
      </w:r>
      <w:proofErr w:type="spellStart"/>
      <w:r>
        <w:rPr>
          <w:sz w:val="28"/>
          <w:szCs w:val="28"/>
        </w:rPr>
        <w:t>Бакст</w:t>
      </w:r>
      <w:proofErr w:type="spellEnd"/>
      <w:r>
        <w:rPr>
          <w:sz w:val="28"/>
          <w:szCs w:val="28"/>
        </w:rPr>
        <w:t>. Разработка принципов стиля модерн.</w:t>
      </w:r>
      <w:r>
        <w:rPr>
          <w:sz w:val="28"/>
          <w:szCs w:val="28"/>
        </w:rPr>
        <w:br/>
        <w:t xml:space="preserve">Влияние сценографии Л. </w:t>
      </w:r>
      <w:proofErr w:type="spellStart"/>
      <w:r>
        <w:rPr>
          <w:sz w:val="28"/>
          <w:szCs w:val="28"/>
        </w:rPr>
        <w:t>Бакста</w:t>
      </w:r>
      <w:proofErr w:type="spellEnd"/>
      <w:r>
        <w:rPr>
          <w:sz w:val="28"/>
          <w:szCs w:val="28"/>
        </w:rPr>
        <w:t xml:space="preserve"> на интерьер и костюм 1910-х</w:t>
      </w:r>
      <w:r>
        <w:rPr>
          <w:sz w:val="28"/>
          <w:szCs w:val="28"/>
        </w:rPr>
        <w:br/>
        <w:t>годов.</w:t>
      </w:r>
      <w:r>
        <w:rPr>
          <w:sz w:val="28"/>
          <w:szCs w:val="28"/>
        </w:rPr>
        <w:br/>
        <w:t>"Карнавал", "Бабочки" (1910)</w:t>
      </w:r>
      <w:r>
        <w:rPr>
          <w:sz w:val="28"/>
          <w:szCs w:val="28"/>
        </w:rPr>
        <w:br/>
        <w:t>Восточный цикл: "Клеопатра" (1909), "</w:t>
      </w:r>
      <w:proofErr w:type="spellStart"/>
      <w:r>
        <w:rPr>
          <w:sz w:val="28"/>
          <w:szCs w:val="28"/>
        </w:rPr>
        <w:t>Шехерезада</w:t>
      </w:r>
      <w:proofErr w:type="spellEnd"/>
      <w:r>
        <w:rPr>
          <w:sz w:val="28"/>
          <w:szCs w:val="28"/>
        </w:rPr>
        <w:t>" (1910).</w:t>
      </w:r>
      <w:r>
        <w:rPr>
          <w:sz w:val="28"/>
          <w:szCs w:val="28"/>
        </w:rPr>
        <w:br/>
        <w:t xml:space="preserve">Античный цикл: "Нарцисс" (1911), "Полдень фавна" (1912), "Синий бог" (1912), "Дафнис и </w:t>
      </w:r>
      <w:proofErr w:type="spellStart"/>
      <w:r>
        <w:rPr>
          <w:sz w:val="28"/>
          <w:szCs w:val="28"/>
        </w:rPr>
        <w:t>Хлоя</w:t>
      </w:r>
      <w:proofErr w:type="spellEnd"/>
      <w:r>
        <w:rPr>
          <w:sz w:val="28"/>
          <w:szCs w:val="28"/>
        </w:rPr>
        <w:t>" (1912).</w:t>
      </w:r>
      <w:r>
        <w:rPr>
          <w:sz w:val="28"/>
          <w:szCs w:val="28"/>
        </w:rPr>
        <w:br/>
        <w:t>Н. Рерих. Связь сценографии со станковой живописью - тематическая и стилистическая.</w:t>
      </w:r>
      <w:r>
        <w:rPr>
          <w:sz w:val="28"/>
          <w:szCs w:val="28"/>
        </w:rPr>
        <w:br/>
        <w:t>"Князь Игорь" (1909), "Весна священная" (1913).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A.Головин</w:t>
      </w:r>
      <w:proofErr w:type="spellEnd"/>
      <w:r>
        <w:rPr>
          <w:sz w:val="28"/>
          <w:szCs w:val="28"/>
        </w:rPr>
        <w:t xml:space="preserve">. "Жар-птица"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1910).</w:t>
      </w:r>
      <w:r>
        <w:rPr>
          <w:sz w:val="28"/>
          <w:szCs w:val="28"/>
        </w:rPr>
        <w:br/>
        <w:t>Н. Гончарова. Участница объединения "Бубновый валет". Авангардист.</w:t>
      </w:r>
      <w:r>
        <w:rPr>
          <w:sz w:val="28"/>
          <w:szCs w:val="28"/>
        </w:rPr>
        <w:br/>
        <w:t>"Золотой петушок" (1913), "Литургия".</w:t>
      </w:r>
      <w:r>
        <w:rPr>
          <w:sz w:val="28"/>
          <w:szCs w:val="28"/>
        </w:rPr>
        <w:br/>
        <w:t>Художники Камерного театра.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Театральная программа А. Таирова. "Записки режиссера".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Синтез иску</w:t>
      </w:r>
      <w:proofErr w:type="gramStart"/>
      <w:r>
        <w:rPr>
          <w:sz w:val="28"/>
          <w:szCs w:val="28"/>
        </w:rPr>
        <w:t>сств в сп</w:t>
      </w:r>
      <w:proofErr w:type="gramEnd"/>
      <w:r>
        <w:rPr>
          <w:sz w:val="28"/>
          <w:szCs w:val="28"/>
        </w:rPr>
        <w:t>ектакле. Поиски театрального художника нового типа. "Художник - строитель".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Б. Фердинандов. Актер и режиссер. </w:t>
      </w:r>
      <w:proofErr w:type="spellStart"/>
      <w:r>
        <w:rPr>
          <w:sz w:val="28"/>
          <w:szCs w:val="28"/>
        </w:rPr>
        <w:t>Игрэвой</w:t>
      </w:r>
      <w:proofErr w:type="spellEnd"/>
      <w:r>
        <w:rPr>
          <w:sz w:val="28"/>
          <w:szCs w:val="28"/>
        </w:rPr>
        <w:t xml:space="preserve"> характер </w:t>
      </w:r>
      <w:proofErr w:type="spellStart"/>
      <w:proofErr w:type="gramStart"/>
      <w:r>
        <w:rPr>
          <w:sz w:val="28"/>
          <w:szCs w:val="28"/>
        </w:rPr>
        <w:t>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нографии</w:t>
      </w:r>
      <w:proofErr w:type="spellEnd"/>
      <w:proofErr w:type="gramEnd"/>
      <w:r>
        <w:rPr>
          <w:sz w:val="28"/>
          <w:szCs w:val="28"/>
        </w:rPr>
        <w:t>. "Король Арлекин", "Ящик с игрушками" (1918).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Адриенна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Лекуврер</w:t>
      </w:r>
      <w:proofErr w:type="spellEnd"/>
      <w:r>
        <w:rPr>
          <w:sz w:val="28"/>
          <w:szCs w:val="28"/>
        </w:rPr>
        <w:t xml:space="preserve">" (1919) - новый этап </w:t>
      </w:r>
      <w:proofErr w:type="spellStart"/>
      <w:r>
        <w:rPr>
          <w:sz w:val="28"/>
          <w:szCs w:val="28"/>
        </w:rPr>
        <w:t>ретроспективизма</w:t>
      </w:r>
      <w:proofErr w:type="spellEnd"/>
      <w:r>
        <w:rPr>
          <w:sz w:val="28"/>
          <w:szCs w:val="28"/>
        </w:rPr>
        <w:t>.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Якулов</w:t>
      </w:r>
      <w:proofErr w:type="spellEnd"/>
      <w:r>
        <w:rPr>
          <w:sz w:val="28"/>
          <w:szCs w:val="28"/>
        </w:rPr>
        <w:t xml:space="preserve"> - первый профессиональный сценограф </w:t>
      </w:r>
      <w:proofErr w:type="gramStart"/>
      <w:r>
        <w:rPr>
          <w:sz w:val="28"/>
          <w:szCs w:val="28"/>
        </w:rPr>
        <w:t>советского</w:t>
      </w:r>
      <w:proofErr w:type="gramEnd"/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театра.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Сценография 1920-х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ХУДОЖНИКИ "МИРА ИСКУССТВА"</w:t>
      </w:r>
    </w:p>
    <w:p w:rsidR="007E7A75" w:rsidRDefault="004B7C83" w:rsidP="00132C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АНТРЕПРИЗЕ ДЯГИЛЕВА</w:t>
      </w:r>
    </w:p>
    <w:p w:rsidR="007E7A75" w:rsidRDefault="004B7C83" w:rsidP="00132CF5">
      <w:r>
        <w:rPr>
          <w:sz w:val="28"/>
          <w:szCs w:val="28"/>
        </w:rPr>
        <w:t xml:space="preserve">Развитие живописных и эстетических традиций "Голубой </w:t>
      </w:r>
      <w:proofErr w:type="spellStart"/>
      <w:proofErr w:type="gram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зы</w:t>
      </w:r>
      <w:proofErr w:type="spellEnd"/>
      <w:proofErr w:type="gramEnd"/>
      <w:r>
        <w:rPr>
          <w:sz w:val="28"/>
          <w:szCs w:val="28"/>
        </w:rPr>
        <w:t>".</w:t>
      </w:r>
      <w:r>
        <w:rPr>
          <w:sz w:val="28"/>
          <w:szCs w:val="28"/>
        </w:rPr>
        <w:br/>
        <w:t xml:space="preserve">Театральная программа </w:t>
      </w:r>
      <w:proofErr w:type="spellStart"/>
      <w:r>
        <w:rPr>
          <w:sz w:val="28"/>
          <w:szCs w:val="28"/>
        </w:rPr>
        <w:t>Якулова</w:t>
      </w:r>
      <w:proofErr w:type="spellEnd"/>
      <w:r>
        <w:rPr>
          <w:sz w:val="28"/>
          <w:szCs w:val="28"/>
        </w:rPr>
        <w:t xml:space="preserve">. Футуризм как средство </w:t>
      </w:r>
      <w:proofErr w:type="spellStart"/>
      <w:r>
        <w:rPr>
          <w:sz w:val="28"/>
          <w:szCs w:val="28"/>
        </w:rPr>
        <w:t>динамизации</w:t>
      </w:r>
      <w:proofErr w:type="spellEnd"/>
      <w:r>
        <w:rPr>
          <w:sz w:val="28"/>
          <w:szCs w:val="28"/>
        </w:rPr>
        <w:t xml:space="preserve"> спектакля. Близость к деятелям  </w:t>
      </w:r>
      <w:proofErr w:type="spellStart"/>
      <w:proofErr w:type="gramStart"/>
      <w:r>
        <w:rPr>
          <w:sz w:val="28"/>
          <w:szCs w:val="28"/>
        </w:rPr>
        <w:t>литерату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рного</w:t>
      </w:r>
      <w:proofErr w:type="spellEnd"/>
      <w:proofErr w:type="gramEnd"/>
      <w:r>
        <w:rPr>
          <w:sz w:val="28"/>
          <w:szCs w:val="28"/>
        </w:rPr>
        <w:t xml:space="preserve">  футуризма..</w:t>
      </w:r>
      <w:r>
        <w:rPr>
          <w:sz w:val="28"/>
          <w:szCs w:val="28"/>
        </w:rPr>
        <w:br/>
        <w:t xml:space="preserve">"Принцесса </w:t>
      </w:r>
      <w:proofErr w:type="spellStart"/>
      <w:r>
        <w:rPr>
          <w:sz w:val="28"/>
          <w:szCs w:val="28"/>
        </w:rPr>
        <w:t>Брамбилла</w:t>
      </w:r>
      <w:proofErr w:type="spellEnd"/>
      <w:r>
        <w:rPr>
          <w:sz w:val="28"/>
          <w:szCs w:val="28"/>
        </w:rPr>
        <w:t>" (1920).</w:t>
      </w:r>
      <w:r>
        <w:rPr>
          <w:sz w:val="28"/>
          <w:szCs w:val="28"/>
        </w:rPr>
        <w:br/>
        <w:t xml:space="preserve">Особенности конструктивизма </w:t>
      </w:r>
      <w:proofErr w:type="spellStart"/>
      <w:r>
        <w:rPr>
          <w:sz w:val="28"/>
          <w:szCs w:val="28"/>
        </w:rPr>
        <w:t>Якулова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"Обмен" (1918), "</w:t>
      </w:r>
      <w:proofErr w:type="spellStart"/>
      <w:r>
        <w:rPr>
          <w:sz w:val="28"/>
          <w:szCs w:val="28"/>
        </w:rPr>
        <w:t>Жирофле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Жирофля</w:t>
      </w:r>
      <w:proofErr w:type="spellEnd"/>
      <w:r>
        <w:rPr>
          <w:sz w:val="28"/>
          <w:szCs w:val="28"/>
        </w:rPr>
        <w:t>" (1922).</w:t>
      </w:r>
      <w:r>
        <w:rPr>
          <w:sz w:val="28"/>
          <w:szCs w:val="28"/>
        </w:rPr>
        <w:br/>
        <w:t xml:space="preserve">Сценографическое решение как средство преодоления штампов в </w:t>
      </w:r>
      <w:proofErr w:type="spellStart"/>
      <w:proofErr w:type="gramStart"/>
      <w:r>
        <w:rPr>
          <w:sz w:val="28"/>
          <w:szCs w:val="28"/>
        </w:rPr>
        <w:t>постан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овке</w:t>
      </w:r>
      <w:proofErr w:type="spellEnd"/>
      <w:proofErr w:type="gramEnd"/>
      <w:r>
        <w:rPr>
          <w:sz w:val="28"/>
          <w:szCs w:val="28"/>
        </w:rPr>
        <w:t xml:space="preserve"> оперетты.</w:t>
      </w:r>
      <w:r>
        <w:rPr>
          <w:sz w:val="28"/>
          <w:szCs w:val="28"/>
        </w:rPr>
        <w:br/>
        <w:t xml:space="preserve">Костюм. Отказ от </w:t>
      </w:r>
      <w:proofErr w:type="spellStart"/>
      <w:r>
        <w:rPr>
          <w:sz w:val="28"/>
          <w:szCs w:val="28"/>
        </w:rPr>
        <w:t>стилизаторства</w:t>
      </w:r>
      <w:proofErr w:type="spellEnd"/>
      <w:r>
        <w:rPr>
          <w:sz w:val="28"/>
          <w:szCs w:val="28"/>
        </w:rPr>
        <w:t xml:space="preserve">. Театральность, </w:t>
      </w:r>
      <w:proofErr w:type="spellStart"/>
      <w:r>
        <w:rPr>
          <w:sz w:val="28"/>
          <w:szCs w:val="28"/>
        </w:rPr>
        <w:t>внеисторичность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костюмов.</w:t>
      </w:r>
      <w:r>
        <w:rPr>
          <w:sz w:val="28"/>
          <w:szCs w:val="28"/>
        </w:rPr>
        <w:br/>
        <w:t>Унифицированный костюм. Трансформирующийся костюм.</w:t>
      </w:r>
      <w:r>
        <w:rPr>
          <w:sz w:val="28"/>
          <w:szCs w:val="28"/>
        </w:rPr>
        <w:br/>
        <w:t>А. Веснин - архитектор-конструктивист. "Художник - строитель". Синтез искусств как главная задача художника. Развитие тенденции кубизма и конструктивизма.</w:t>
      </w:r>
      <w:r>
        <w:rPr>
          <w:sz w:val="28"/>
          <w:szCs w:val="28"/>
        </w:rPr>
        <w:br/>
        <w:t>Построение на сцене пластически единой картины.</w:t>
      </w:r>
      <w:r>
        <w:rPr>
          <w:sz w:val="28"/>
          <w:szCs w:val="28"/>
        </w:rPr>
        <w:br/>
        <w:t>Сценический костюм: объемный; эклектичный; современный.</w:t>
      </w:r>
      <w:r>
        <w:rPr>
          <w:sz w:val="28"/>
          <w:szCs w:val="28"/>
        </w:rPr>
        <w:br/>
        <w:t>"Благовещенье" (1920); "Федра" (1922), Условность пространства сцены; выражение в сценографии душевного состояния героев.</w:t>
      </w:r>
      <w:r>
        <w:rPr>
          <w:sz w:val="28"/>
          <w:szCs w:val="28"/>
        </w:rPr>
        <w:br/>
        <w:t>"Человек, который был Четвергом" (1923).</w:t>
      </w:r>
      <w:r>
        <w:rPr>
          <w:sz w:val="28"/>
          <w:szCs w:val="28"/>
        </w:rPr>
        <w:br/>
        <w:t xml:space="preserve">В. и </w:t>
      </w:r>
      <w:proofErr w:type="spellStart"/>
      <w:r>
        <w:rPr>
          <w:sz w:val="28"/>
          <w:szCs w:val="28"/>
        </w:rPr>
        <w:t>Г.Стенберги</w:t>
      </w:r>
      <w:proofErr w:type="spellEnd"/>
      <w:r>
        <w:rPr>
          <w:sz w:val="28"/>
          <w:szCs w:val="28"/>
        </w:rPr>
        <w:t>. Многообразие художественных интересов.</w:t>
      </w:r>
      <w:r>
        <w:rPr>
          <w:sz w:val="28"/>
          <w:szCs w:val="28"/>
        </w:rPr>
        <w:br/>
        <w:t>Живописный конструктивизм. Участники ОБМОХУ. Задачи разработки универсального макета.</w:t>
      </w:r>
      <w:r>
        <w:rPr>
          <w:sz w:val="28"/>
          <w:szCs w:val="28"/>
        </w:rPr>
        <w:br/>
        <w:t>Трагедии - "Гроза" (1924), "Косматая обезьяна", "Любовь под вязами" (1926), "Негр" (1929).</w:t>
      </w:r>
      <w:r>
        <w:rPr>
          <w:sz w:val="28"/>
          <w:szCs w:val="28"/>
        </w:rPr>
        <w:br/>
        <w:t>Конструктивизм как средство выражения основной идеи спектакля.</w:t>
      </w:r>
      <w:r>
        <w:rPr>
          <w:sz w:val="28"/>
          <w:szCs w:val="28"/>
        </w:rPr>
        <w:br/>
        <w:t>Комедии. Новые жанры. Портативность сценических решений, нетрадиционные формы пространства. Сценическая интерпретация современного костюма.</w:t>
      </w:r>
      <w:r>
        <w:rPr>
          <w:sz w:val="28"/>
          <w:szCs w:val="28"/>
        </w:rPr>
        <w:br/>
        <w:t>"</w:t>
      </w:r>
      <w:proofErr w:type="spellStart"/>
      <w:r>
        <w:rPr>
          <w:sz w:val="28"/>
          <w:szCs w:val="28"/>
        </w:rPr>
        <w:t>Кукироль</w:t>
      </w:r>
      <w:proofErr w:type="spellEnd"/>
      <w:r>
        <w:rPr>
          <w:sz w:val="28"/>
          <w:szCs w:val="28"/>
        </w:rPr>
        <w:t>" (1925), "День и ночь" (1926), "Опера нищих" (1930)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СЦЕНИЧЕСКАЯ АРХИТЕКТУРА</w:t>
      </w:r>
      <w:r>
        <w:rPr>
          <w:b/>
          <w:sz w:val="28"/>
          <w:szCs w:val="28"/>
        </w:rPr>
        <w:br/>
        <w:t>И. Рабинович.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Архитектурные формы как средство выражения идеи спектакля. Решение драматургии через гротеск.</w:t>
      </w:r>
      <w:r>
        <w:rPr>
          <w:sz w:val="28"/>
          <w:szCs w:val="28"/>
        </w:rPr>
        <w:br/>
        <w:t>Работа и драме и опере. Взаимопроникновение приемов разных жанров.</w:t>
      </w:r>
      <w:r>
        <w:rPr>
          <w:sz w:val="28"/>
          <w:szCs w:val="28"/>
        </w:rPr>
        <w:br/>
        <w:t>"</w:t>
      </w:r>
      <w:proofErr w:type="spellStart"/>
      <w:r>
        <w:rPr>
          <w:sz w:val="28"/>
          <w:szCs w:val="28"/>
        </w:rPr>
        <w:t>Фуэнте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Овехуна</w:t>
      </w:r>
      <w:proofErr w:type="spellEnd"/>
      <w:r>
        <w:rPr>
          <w:sz w:val="28"/>
          <w:szCs w:val="28"/>
        </w:rPr>
        <w:t>" (1919), "Ревизор" (1920), "Дон Карлос", "Колдунья" (1922), "</w:t>
      </w:r>
      <w:proofErr w:type="spellStart"/>
      <w:r>
        <w:rPr>
          <w:sz w:val="28"/>
          <w:szCs w:val="28"/>
        </w:rPr>
        <w:t>Лисистрата</w:t>
      </w:r>
      <w:proofErr w:type="spellEnd"/>
      <w:r>
        <w:rPr>
          <w:sz w:val="28"/>
          <w:szCs w:val="28"/>
        </w:rPr>
        <w:t>" (1923), "</w:t>
      </w:r>
      <w:proofErr w:type="spellStart"/>
      <w:r>
        <w:rPr>
          <w:sz w:val="28"/>
          <w:szCs w:val="28"/>
        </w:rPr>
        <w:t>Карменсита</w:t>
      </w:r>
      <w:proofErr w:type="spellEnd"/>
      <w:r>
        <w:rPr>
          <w:sz w:val="28"/>
          <w:szCs w:val="28"/>
        </w:rPr>
        <w:t xml:space="preserve"> и солдат" (1924), "Любовь к трем апельсинам" (1927).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ЖИВОПИСНОЕ НАПРАВЛЕНИЕ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Развитие традиций живописной декорации, введение строенных элементов.</w:t>
      </w:r>
      <w:r>
        <w:rPr>
          <w:sz w:val="28"/>
          <w:szCs w:val="28"/>
        </w:rPr>
        <w:br/>
        <w:t xml:space="preserve">"Блоха", </w:t>
      </w:r>
      <w:proofErr w:type="gramStart"/>
      <w:r>
        <w:rPr>
          <w:sz w:val="28"/>
          <w:szCs w:val="28"/>
        </w:rPr>
        <w:t>худ</w:t>
      </w:r>
      <w:proofErr w:type="gramEnd"/>
      <w:r>
        <w:rPr>
          <w:sz w:val="28"/>
          <w:szCs w:val="28"/>
        </w:rPr>
        <w:t xml:space="preserve">. Б. Кустодиев (1926), "Горячее сердце", </w:t>
      </w:r>
      <w:proofErr w:type="gramStart"/>
      <w:r>
        <w:rPr>
          <w:sz w:val="28"/>
          <w:szCs w:val="28"/>
        </w:rPr>
        <w:t>худ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Н.Крымов</w:t>
      </w:r>
      <w:proofErr w:type="spellEnd"/>
      <w:r>
        <w:rPr>
          <w:sz w:val="28"/>
          <w:szCs w:val="28"/>
        </w:rPr>
        <w:t xml:space="preserve"> (1926), "Женитьба Фигаро", худ. А. Головин (1929). Итоги развития сценографии 1920 -х годов. Многообразие творческих направлений. Поиски новых сценических форм. Переосмысление традиций постановки классики.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Сценография 1930-х годов.</w:t>
      </w:r>
      <w:proofErr w:type="gramEnd"/>
    </w:p>
    <w:p w:rsidR="007E7A75" w:rsidRDefault="004B7C83" w:rsidP="00132CF5">
      <w:r>
        <w:rPr>
          <w:b/>
          <w:sz w:val="28"/>
          <w:szCs w:val="28"/>
        </w:rPr>
        <w:br/>
      </w:r>
      <w:r>
        <w:rPr>
          <w:sz w:val="28"/>
          <w:szCs w:val="28"/>
        </w:rPr>
        <w:t>Постепенный возврат к традициям живописной декорации. Обогащение конструктивными элементами.</w:t>
      </w:r>
      <w:r>
        <w:rPr>
          <w:sz w:val="28"/>
          <w:szCs w:val="28"/>
        </w:rPr>
        <w:br/>
        <w:t>Бытовая декорация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Новые формы условности. Постановки пьес Шекспира и Горького. Сценография спектаклей Вс. Мейерхольда.</w:t>
      </w:r>
      <w:r>
        <w:rPr>
          <w:sz w:val="28"/>
          <w:szCs w:val="28"/>
        </w:rPr>
        <w:br/>
        <w:t xml:space="preserve">Развитие принципов сценического конструктивизма. "Последний решительный", "Список благодеяний" (1931). Интерпретация быта на сцене. </w:t>
      </w:r>
      <w:r>
        <w:rPr>
          <w:sz w:val="28"/>
          <w:szCs w:val="28"/>
        </w:rPr>
        <w:lastRenderedPageBreak/>
        <w:t>Вещественное оформление. Стремление к синтезу.</w:t>
      </w:r>
      <w:r>
        <w:rPr>
          <w:sz w:val="28"/>
          <w:szCs w:val="28"/>
        </w:rPr>
        <w:br/>
        <w:t xml:space="preserve">"Дама с камелиями" (1934), худ. </w:t>
      </w:r>
      <w:proofErr w:type="spellStart"/>
      <w:r>
        <w:rPr>
          <w:sz w:val="28"/>
          <w:szCs w:val="28"/>
        </w:rPr>
        <w:t>Лейстиков</w:t>
      </w:r>
      <w:proofErr w:type="spellEnd"/>
      <w:r>
        <w:rPr>
          <w:sz w:val="28"/>
          <w:szCs w:val="28"/>
        </w:rPr>
        <w:t xml:space="preserve">. "Пиковая дама" (1936), </w:t>
      </w:r>
      <w:proofErr w:type="gramStart"/>
      <w:r>
        <w:rPr>
          <w:sz w:val="28"/>
          <w:szCs w:val="28"/>
        </w:rPr>
        <w:t>худ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Чупятов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Проблема обновления оперного искусства.                                                                                                               В. Рындин в Камерном театре.</w:t>
      </w:r>
      <w:r>
        <w:rPr>
          <w:sz w:val="28"/>
          <w:szCs w:val="28"/>
        </w:rPr>
        <w:br/>
        <w:t xml:space="preserve">Развитие сценического конструктивизма В. и Г. </w:t>
      </w:r>
      <w:proofErr w:type="spellStart"/>
      <w:r>
        <w:rPr>
          <w:sz w:val="28"/>
          <w:szCs w:val="28"/>
        </w:rPr>
        <w:t>Стенбергов</w:t>
      </w:r>
      <w:proofErr w:type="spellEnd"/>
      <w:r>
        <w:rPr>
          <w:sz w:val="28"/>
          <w:szCs w:val="28"/>
        </w:rPr>
        <w:t>. Введение элементов бытовой декорации. Монументальность.</w:t>
      </w:r>
      <w:r>
        <w:rPr>
          <w:sz w:val="28"/>
          <w:szCs w:val="28"/>
        </w:rPr>
        <w:br/>
        <w:t>"Багровый остров (1927), "</w:t>
      </w:r>
      <w:proofErr w:type="spellStart"/>
      <w:r>
        <w:rPr>
          <w:sz w:val="28"/>
          <w:szCs w:val="28"/>
        </w:rPr>
        <w:t>Машиналь</w:t>
      </w:r>
      <w:proofErr w:type="spellEnd"/>
      <w:r>
        <w:rPr>
          <w:sz w:val="28"/>
          <w:szCs w:val="28"/>
        </w:rPr>
        <w:t>", "Оптимистическая трагедия" (1934).</w:t>
      </w:r>
      <w:r>
        <w:rPr>
          <w:sz w:val="28"/>
          <w:szCs w:val="28"/>
        </w:rPr>
        <w:br/>
        <w:t>В, Дмитриев.</w:t>
      </w:r>
      <w:r>
        <w:rPr>
          <w:sz w:val="28"/>
          <w:szCs w:val="28"/>
        </w:rPr>
        <w:br/>
        <w:t>Психологическая декорация, слияние с действием и игрой</w:t>
      </w:r>
      <w:r>
        <w:rPr>
          <w:sz w:val="28"/>
          <w:szCs w:val="28"/>
        </w:rPr>
        <w:br/>
        <w:t>актера.</w:t>
      </w:r>
      <w:r>
        <w:rPr>
          <w:sz w:val="28"/>
          <w:szCs w:val="28"/>
        </w:rPr>
        <w:br/>
        <w:t>Зрелищность спектаклей.</w:t>
      </w:r>
      <w:r>
        <w:rPr>
          <w:sz w:val="28"/>
          <w:szCs w:val="28"/>
        </w:rPr>
        <w:br/>
        <w:t>Цвет как средство эмоциональной и психологической выразительности.</w:t>
      </w:r>
      <w:r>
        <w:rPr>
          <w:sz w:val="28"/>
          <w:szCs w:val="28"/>
        </w:rPr>
        <w:br/>
        <w:t>"Егор Булычев и другие", "Воскресение" (1930), "Анна Каренина" (1937), "</w:t>
      </w:r>
      <w:proofErr w:type="spellStart"/>
      <w:r>
        <w:rPr>
          <w:sz w:val="28"/>
          <w:szCs w:val="28"/>
        </w:rPr>
        <w:t>Tp</w:t>
      </w:r>
      <w:proofErr w:type="gram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 сестры" (1940), "Бесприданница" (</w:t>
      </w:r>
      <w:proofErr w:type="spellStart"/>
      <w:r>
        <w:rPr>
          <w:sz w:val="28"/>
          <w:szCs w:val="28"/>
        </w:rPr>
        <w:t>неосущ</w:t>
      </w:r>
      <w:proofErr w:type="spellEnd"/>
      <w:r>
        <w:rPr>
          <w:sz w:val="28"/>
          <w:szCs w:val="28"/>
        </w:rPr>
        <w:t>.).</w:t>
      </w:r>
      <w:r>
        <w:rPr>
          <w:sz w:val="28"/>
          <w:szCs w:val="28"/>
        </w:rPr>
        <w:br/>
        <w:t xml:space="preserve">П. </w:t>
      </w:r>
      <w:proofErr w:type="gramStart"/>
      <w:r>
        <w:rPr>
          <w:sz w:val="28"/>
          <w:szCs w:val="28"/>
        </w:rPr>
        <w:t>Вильяме</w:t>
      </w:r>
      <w:proofErr w:type="gramEnd"/>
      <w:r>
        <w:rPr>
          <w:sz w:val="28"/>
          <w:szCs w:val="28"/>
        </w:rPr>
        <w:t xml:space="preserve"> - художник-станковист, участник ОСТа.</w:t>
      </w:r>
      <w:r>
        <w:rPr>
          <w:sz w:val="28"/>
          <w:szCs w:val="28"/>
        </w:rPr>
        <w:br/>
        <w:t>Зрелищность, нарядность сценографии. Создание единой живописной карты.</w:t>
      </w:r>
      <w:r>
        <w:rPr>
          <w:sz w:val="28"/>
          <w:szCs w:val="28"/>
        </w:rPr>
        <w:br/>
        <w:t xml:space="preserve">Прием декоративных панно и </w:t>
      </w:r>
      <w:proofErr w:type="spellStart"/>
      <w:r>
        <w:rPr>
          <w:sz w:val="28"/>
          <w:szCs w:val="28"/>
        </w:rPr>
        <w:t>суперзанавесов</w:t>
      </w:r>
      <w:proofErr w:type="spellEnd"/>
      <w:r>
        <w:rPr>
          <w:sz w:val="28"/>
          <w:szCs w:val="28"/>
        </w:rPr>
        <w:t>. Цвет, рисунок. Гротеск.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'"</w:t>
      </w:r>
      <w:proofErr w:type="spellStart"/>
      <w:r>
        <w:rPr>
          <w:sz w:val="28"/>
          <w:szCs w:val="28"/>
        </w:rPr>
        <w:t>Пиквикский</w:t>
      </w:r>
      <w:proofErr w:type="spellEnd"/>
      <w:r>
        <w:rPr>
          <w:sz w:val="28"/>
          <w:szCs w:val="28"/>
        </w:rPr>
        <w:t xml:space="preserve"> клуб", "Мольер" (1936), "Тартюф" (1939), "Травиата" (1933), "Ромео и Джульетта"!1940)..</w:t>
      </w:r>
      <w:proofErr w:type="gramEnd"/>
      <w:r>
        <w:rPr>
          <w:sz w:val="28"/>
          <w:szCs w:val="28"/>
        </w:rPr>
        <w:br/>
        <w:t>И. Акимов - режиссер, сценограф, график. Острая выразительность всех элементов сценической среды. Иллюзорная перспектива.</w:t>
      </w:r>
      <w:r>
        <w:rPr>
          <w:sz w:val="28"/>
          <w:szCs w:val="28"/>
        </w:rPr>
        <w:br/>
        <w:t>Роль деталей в оформлении.</w:t>
      </w:r>
      <w:r>
        <w:rPr>
          <w:sz w:val="28"/>
          <w:szCs w:val="28"/>
        </w:rPr>
        <w:br/>
        <w:t>Локальность цвета. "Робеспьер" (1931), "Гамлет" (1935), 'Тень" (1940).</w:t>
      </w:r>
      <w:r>
        <w:rPr>
          <w:sz w:val="28"/>
          <w:szCs w:val="28"/>
        </w:rPr>
        <w:br/>
        <w:t>А. Тышлер - живописец и график. Участник ОСТа.</w:t>
      </w:r>
      <w:r>
        <w:rPr>
          <w:sz w:val="28"/>
          <w:szCs w:val="28"/>
        </w:rPr>
        <w:br/>
        <w:t>Традиция народного представления.</w:t>
      </w:r>
      <w:r>
        <w:rPr>
          <w:sz w:val="28"/>
          <w:szCs w:val="28"/>
        </w:rPr>
        <w:br/>
        <w:t>Современное видение шекспировского театра. Единая сценическая установка.</w:t>
      </w:r>
      <w:r>
        <w:rPr>
          <w:sz w:val="28"/>
          <w:szCs w:val="28"/>
        </w:rPr>
        <w:br/>
        <w:t xml:space="preserve">Синтез искусств «Король Лир", "Ричард 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" (1935).</w:t>
      </w:r>
      <w:r>
        <w:rPr>
          <w:sz w:val="28"/>
          <w:szCs w:val="28"/>
        </w:rPr>
        <w:br/>
        <w:t>Итоги развития сценографии 1930 -х годов.</w:t>
      </w:r>
      <w:r>
        <w:rPr>
          <w:sz w:val="28"/>
          <w:szCs w:val="28"/>
        </w:rPr>
        <w:br/>
        <w:t>Формирование нового поколения сценографов.</w:t>
      </w:r>
      <w:r>
        <w:rPr>
          <w:sz w:val="28"/>
          <w:szCs w:val="28"/>
        </w:rPr>
        <w:br/>
        <w:t xml:space="preserve">Возвращение к традициям живописной декорации, обогащенной конструктивно-пространственными элементами. </w:t>
      </w:r>
      <w:proofErr w:type="spellStart"/>
      <w:r>
        <w:rPr>
          <w:sz w:val="28"/>
          <w:szCs w:val="28"/>
        </w:rPr>
        <w:t>Монументализация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Появление бытовых решений.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Сценография 1940-50-х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"Оттепель". Начало расцвета советского искусства.</w:t>
      </w:r>
      <w:r>
        <w:rPr>
          <w:sz w:val="28"/>
          <w:szCs w:val="28"/>
        </w:rPr>
        <w:br/>
        <w:t>Постепенное возрождение условности и зрелищности сценографии.</w:t>
      </w:r>
      <w:r>
        <w:rPr>
          <w:sz w:val="28"/>
          <w:szCs w:val="28"/>
        </w:rPr>
        <w:br/>
        <w:t>Конструктивное построение декораций, роль цвета как эмоционального фактора, фактура материала как важный пластический элемент спектакля.</w:t>
      </w:r>
      <w:r>
        <w:rPr>
          <w:sz w:val="28"/>
          <w:szCs w:val="28"/>
        </w:rPr>
        <w:br/>
        <w:t>Выражение идеи постановки в обобщенной художественной</w:t>
      </w:r>
      <w:r>
        <w:rPr>
          <w:sz w:val="28"/>
          <w:szCs w:val="28"/>
        </w:rPr>
        <w:br/>
        <w:t>форме.</w:t>
      </w:r>
      <w:r>
        <w:rPr>
          <w:sz w:val="28"/>
          <w:szCs w:val="28"/>
        </w:rPr>
        <w:br/>
        <w:t xml:space="preserve">Н. Шифрин, В. Рындин, С. </w:t>
      </w:r>
      <w:proofErr w:type="spellStart"/>
      <w:r>
        <w:rPr>
          <w:sz w:val="28"/>
          <w:szCs w:val="28"/>
        </w:rPr>
        <w:t>Вирсаладзе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Юнович</w:t>
      </w:r>
      <w:proofErr w:type="spellEnd"/>
      <w:r>
        <w:rPr>
          <w:sz w:val="28"/>
          <w:szCs w:val="28"/>
        </w:rPr>
        <w:t xml:space="preserve">, Н. </w:t>
      </w:r>
      <w:proofErr w:type="spellStart"/>
      <w:proofErr w:type="gramStart"/>
      <w:r>
        <w:rPr>
          <w:sz w:val="28"/>
          <w:szCs w:val="28"/>
        </w:rPr>
        <w:t>Золо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тарев</w:t>
      </w:r>
      <w:proofErr w:type="spellEnd"/>
      <w:proofErr w:type="gramEnd"/>
      <w:r>
        <w:rPr>
          <w:sz w:val="28"/>
          <w:szCs w:val="28"/>
        </w:rPr>
        <w:t xml:space="preserve">, И. </w:t>
      </w:r>
      <w:r>
        <w:rPr>
          <w:sz w:val="28"/>
          <w:szCs w:val="28"/>
        </w:rPr>
        <w:lastRenderedPageBreak/>
        <w:t>Сумбаташвили.</w:t>
      </w:r>
      <w:r>
        <w:rPr>
          <w:sz w:val="28"/>
          <w:szCs w:val="28"/>
        </w:rPr>
        <w:br/>
        <w:t>Новое поколение сценографов-шестидесятников.</w:t>
      </w:r>
      <w:r>
        <w:rPr>
          <w:sz w:val="28"/>
          <w:szCs w:val="28"/>
        </w:rPr>
        <w:br/>
        <w:t xml:space="preserve">Э. </w:t>
      </w:r>
      <w:proofErr w:type="spellStart"/>
      <w:r>
        <w:rPr>
          <w:sz w:val="28"/>
          <w:szCs w:val="28"/>
        </w:rPr>
        <w:t>Стенберг</w:t>
      </w:r>
      <w:proofErr w:type="spellEnd"/>
      <w:r>
        <w:rPr>
          <w:sz w:val="28"/>
          <w:szCs w:val="28"/>
        </w:rPr>
        <w:t xml:space="preserve"> - разработка принципов конструктивизма, фактуры материала как условного элемента сценографии. Элементы "старого театра".</w:t>
      </w:r>
      <w:r>
        <w:rPr>
          <w:sz w:val="28"/>
          <w:szCs w:val="28"/>
        </w:rPr>
        <w:br/>
      </w:r>
    </w:p>
    <w:p w:rsidR="007E7A75" w:rsidRDefault="004B7C83" w:rsidP="00132CF5"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Сценография 1960-х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Сценический костюм.</w:t>
      </w:r>
      <w:r>
        <w:rPr>
          <w:sz w:val="28"/>
          <w:szCs w:val="28"/>
        </w:rPr>
        <w:br/>
        <w:t>"Двенадцать" (1967), "Послушайте" (1968), "Тартюф" (1966), "Антоний и Клеопатра" (1968).</w:t>
      </w:r>
      <w:r>
        <w:rPr>
          <w:sz w:val="28"/>
          <w:szCs w:val="28"/>
        </w:rPr>
        <w:br/>
        <w:t>Б. Мессерер.</w:t>
      </w:r>
      <w:r>
        <w:rPr>
          <w:sz w:val="28"/>
          <w:szCs w:val="28"/>
        </w:rPr>
        <w:br/>
        <w:t>Отказ от элементов быта. Зрелищность. Острое чувство стиля. Ирония, гротеск.</w:t>
      </w:r>
      <w:r>
        <w:rPr>
          <w:sz w:val="28"/>
          <w:szCs w:val="28"/>
        </w:rPr>
        <w:br/>
        <w:t>Графичность почерка.</w:t>
      </w:r>
      <w:r>
        <w:rPr>
          <w:sz w:val="28"/>
          <w:szCs w:val="28"/>
        </w:rPr>
        <w:br/>
        <w:t>"Подпоручик Киже" (1963), "Кармен-сюита" (1967), "Три мушкетера" (1966).</w:t>
      </w:r>
      <w:r>
        <w:rPr>
          <w:sz w:val="28"/>
          <w:szCs w:val="28"/>
        </w:rPr>
        <w:br/>
        <w:t xml:space="preserve">В. </w:t>
      </w:r>
      <w:proofErr w:type="spellStart"/>
      <w:r>
        <w:rPr>
          <w:sz w:val="28"/>
          <w:szCs w:val="28"/>
        </w:rPr>
        <w:t>Левенталь</w:t>
      </w:r>
      <w:proofErr w:type="spellEnd"/>
      <w:r>
        <w:rPr>
          <w:sz w:val="28"/>
          <w:szCs w:val="28"/>
        </w:rPr>
        <w:t>. Условность сценического языка.</w:t>
      </w:r>
      <w:r>
        <w:rPr>
          <w:sz w:val="28"/>
          <w:szCs w:val="28"/>
        </w:rPr>
        <w:br/>
        <w:t>Яркая зрелищность. Сценическая живопись и трансформирующаяся установка.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Ретроспективизм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"</w:t>
      </w:r>
      <w:proofErr w:type="gramStart"/>
      <w:r>
        <w:rPr>
          <w:sz w:val="28"/>
          <w:szCs w:val="28"/>
        </w:rPr>
        <w:t>Хари</w:t>
      </w:r>
      <w:proofErr w:type="gramEnd"/>
      <w:r>
        <w:rPr>
          <w:sz w:val="28"/>
          <w:szCs w:val="28"/>
        </w:rPr>
        <w:t xml:space="preserve"> Янош" (1963), "Ромео и Джульетта" (1966), "</w:t>
      </w:r>
      <w:proofErr w:type="spellStart"/>
      <w:r>
        <w:rPr>
          <w:sz w:val="28"/>
          <w:szCs w:val="28"/>
        </w:rPr>
        <w:t>Хованщина</w:t>
      </w:r>
      <w:proofErr w:type="spellEnd"/>
      <w:r>
        <w:rPr>
          <w:sz w:val="28"/>
          <w:szCs w:val="28"/>
        </w:rPr>
        <w:t>" (1967), "Женитьба Фигаро" (1968), "Любовь к трем апельсинам" (1968).</w:t>
      </w:r>
      <w:r>
        <w:rPr>
          <w:sz w:val="28"/>
          <w:szCs w:val="28"/>
        </w:rPr>
        <w:br/>
        <w:t>М. Соколова.</w:t>
      </w:r>
      <w:r>
        <w:rPr>
          <w:sz w:val="28"/>
          <w:szCs w:val="28"/>
        </w:rPr>
        <w:br/>
        <w:t>Традиции декоративно-прикладного искусства как средство выявления национального характера и своеобразия драматургии и музыки.</w:t>
      </w:r>
      <w:r>
        <w:rPr>
          <w:sz w:val="28"/>
          <w:szCs w:val="28"/>
        </w:rPr>
        <w:br/>
        <w:t>Значение цвета.</w:t>
      </w:r>
      <w:r>
        <w:rPr>
          <w:sz w:val="28"/>
          <w:szCs w:val="28"/>
        </w:rPr>
        <w:br/>
        <w:t>Сценический костюм.</w:t>
      </w:r>
      <w:r>
        <w:rPr>
          <w:sz w:val="28"/>
          <w:szCs w:val="28"/>
        </w:rPr>
        <w:br/>
        <w:t>"</w:t>
      </w:r>
      <w:proofErr w:type="spellStart"/>
      <w:r>
        <w:rPr>
          <w:sz w:val="28"/>
          <w:szCs w:val="28"/>
        </w:rPr>
        <w:t>Виринея</w:t>
      </w:r>
      <w:proofErr w:type="spellEnd"/>
      <w:r>
        <w:rPr>
          <w:sz w:val="28"/>
          <w:szCs w:val="28"/>
        </w:rPr>
        <w:t>" (1968), "Горянка" (1968), "Кармен" (1969), "Сильва" (1969).          В. Серебровский. Проблема интерпретации драматургии. Условность сценического пространства. Эстетика "бедного театра".</w:t>
      </w:r>
      <w:r>
        <w:rPr>
          <w:sz w:val="28"/>
          <w:szCs w:val="28"/>
        </w:rPr>
        <w:br/>
        <w:t xml:space="preserve">"Мертвые души" (1968), "Искатели жемчуга", "Ромео и Джульетта" (1969), "Дафнис и </w:t>
      </w:r>
      <w:proofErr w:type="spellStart"/>
      <w:r>
        <w:rPr>
          <w:sz w:val="28"/>
          <w:szCs w:val="28"/>
        </w:rPr>
        <w:t>Хлоя</w:t>
      </w:r>
      <w:proofErr w:type="spellEnd"/>
      <w:r>
        <w:rPr>
          <w:sz w:val="28"/>
          <w:szCs w:val="28"/>
        </w:rPr>
        <w:t>".</w:t>
      </w:r>
      <w:r>
        <w:rPr>
          <w:sz w:val="28"/>
          <w:szCs w:val="28"/>
        </w:rPr>
        <w:br/>
        <w:t>Итоги развития сценографии конца 1950 - 1960 -х годов.</w:t>
      </w:r>
      <w:r>
        <w:rPr>
          <w:sz w:val="28"/>
          <w:szCs w:val="28"/>
        </w:rPr>
        <w:br/>
        <w:t>Многообразие поисков. Зрелищность спектаклей. Условность сценического пространства. Новые имена в сценографии.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Сценография 1970-годов.</w:t>
      </w:r>
    </w:p>
    <w:p w:rsidR="007E7A75" w:rsidRDefault="004B7C83" w:rsidP="00132CF5">
      <w:r>
        <w:rPr>
          <w:b/>
          <w:sz w:val="28"/>
          <w:szCs w:val="28"/>
        </w:rPr>
        <w:br/>
      </w:r>
      <w:r>
        <w:rPr>
          <w:sz w:val="28"/>
          <w:szCs w:val="28"/>
        </w:rPr>
        <w:t>Расцвет театра.</w:t>
      </w:r>
      <w:r>
        <w:rPr>
          <w:sz w:val="28"/>
          <w:szCs w:val="28"/>
        </w:rPr>
        <w:br/>
        <w:t xml:space="preserve">Творчество выдающихся режиссеров - Ю. Любимова, </w:t>
      </w:r>
      <w:proofErr w:type="spellStart"/>
      <w:r>
        <w:rPr>
          <w:sz w:val="28"/>
          <w:szCs w:val="28"/>
        </w:rPr>
        <w:t>А.Эфроса</w:t>
      </w:r>
      <w:proofErr w:type="spellEnd"/>
      <w:r>
        <w:rPr>
          <w:sz w:val="28"/>
          <w:szCs w:val="28"/>
        </w:rPr>
        <w:t>, Г. Товстоногова и др.</w:t>
      </w:r>
      <w:r>
        <w:rPr>
          <w:sz w:val="28"/>
          <w:szCs w:val="28"/>
        </w:rPr>
        <w:br/>
        <w:t>Действенная сценография. Сценическая среда, ее условность.</w:t>
      </w:r>
      <w:r>
        <w:rPr>
          <w:sz w:val="28"/>
          <w:szCs w:val="28"/>
        </w:rPr>
        <w:br/>
        <w:t>"Изобразительная режиссура".</w:t>
      </w:r>
      <w:r>
        <w:rPr>
          <w:sz w:val="28"/>
          <w:szCs w:val="28"/>
        </w:rPr>
        <w:br/>
        <w:t>Д. Боровский.</w:t>
      </w:r>
      <w:r>
        <w:rPr>
          <w:sz w:val="28"/>
          <w:szCs w:val="28"/>
        </w:rPr>
        <w:br/>
        <w:t>Остросовременная форма спектакля.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Пластические качества предметов - предпосылка создания сценического образа.</w:t>
      </w:r>
      <w:r>
        <w:rPr>
          <w:sz w:val="28"/>
          <w:szCs w:val="28"/>
        </w:rPr>
        <w:br/>
        <w:t>Условия правдивого существования актера на сцене.</w:t>
      </w:r>
      <w:r>
        <w:rPr>
          <w:sz w:val="28"/>
          <w:szCs w:val="28"/>
        </w:rPr>
        <w:br/>
        <w:t>"Гамлет" (1972), "Час пик" (1969), "А зори здесь тихие" (1970),"Эшелон"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[975), "Деревянные кони" (1974), "Дом на набережной".</w:t>
      </w:r>
      <w:r>
        <w:rPr>
          <w:sz w:val="28"/>
          <w:szCs w:val="28"/>
        </w:rPr>
        <w:br/>
        <w:t>Э. Кочергин.</w:t>
      </w:r>
      <w:r>
        <w:rPr>
          <w:sz w:val="28"/>
          <w:szCs w:val="28"/>
        </w:rPr>
        <w:br/>
        <w:t>Сценическая среда как образ духовной жизни героя. Нравственный аспект драматургии.</w:t>
      </w:r>
      <w:r>
        <w:rPr>
          <w:sz w:val="28"/>
          <w:szCs w:val="28"/>
        </w:rPr>
        <w:br/>
        <w:t>Подлинность фактуры материалов.</w:t>
      </w:r>
      <w:r>
        <w:rPr>
          <w:sz w:val="28"/>
          <w:szCs w:val="28"/>
        </w:rPr>
        <w:br/>
        <w:t>Парадоксальность взаимоотношения вещей на сцене.</w:t>
      </w:r>
      <w:r>
        <w:rPr>
          <w:sz w:val="28"/>
          <w:szCs w:val="28"/>
        </w:rPr>
        <w:br/>
        <w:t>"Гамлет" (1972), 'Борис Годунов" (1972), "История лошади» "Возвращение на круги своя" (1978).</w:t>
      </w:r>
      <w:r>
        <w:rPr>
          <w:sz w:val="28"/>
          <w:szCs w:val="28"/>
        </w:rPr>
        <w:br/>
        <w:t xml:space="preserve">Д. Лидер «Макбет», «Карьера </w:t>
      </w:r>
      <w:proofErr w:type="spellStart"/>
      <w:r>
        <w:rPr>
          <w:sz w:val="28"/>
          <w:szCs w:val="28"/>
        </w:rPr>
        <w:t>Артуро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Уи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br/>
        <w:t xml:space="preserve">Множественность звучания сценического образа. Пластический конфликт. "Человек из </w:t>
      </w:r>
      <w:proofErr w:type="spellStart"/>
      <w:r>
        <w:rPr>
          <w:sz w:val="28"/>
          <w:szCs w:val="28"/>
        </w:rPr>
        <w:t>Ламанчи</w:t>
      </w:r>
      <w:proofErr w:type="spellEnd"/>
      <w:r>
        <w:rPr>
          <w:sz w:val="28"/>
          <w:szCs w:val="28"/>
        </w:rPr>
        <w:t xml:space="preserve">" (1973), "Такое долгое, долгое лето" (1974), "Карьера Артура </w:t>
      </w:r>
      <w:proofErr w:type="spellStart"/>
      <w:r>
        <w:rPr>
          <w:sz w:val="28"/>
          <w:szCs w:val="28"/>
        </w:rPr>
        <w:t>Уи</w:t>
      </w:r>
      <w:proofErr w:type="spellEnd"/>
      <w:r>
        <w:rPr>
          <w:sz w:val="28"/>
          <w:szCs w:val="28"/>
        </w:rPr>
        <w:t>" (1975), "Макбет" (1976).</w:t>
      </w:r>
    </w:p>
    <w:p w:rsidR="007E7A75" w:rsidRDefault="004B7C83" w:rsidP="00132CF5">
      <w:r>
        <w:rPr>
          <w:sz w:val="28"/>
          <w:szCs w:val="28"/>
        </w:rPr>
        <w:br/>
      </w:r>
      <w:r>
        <w:rPr>
          <w:b/>
          <w:sz w:val="28"/>
          <w:szCs w:val="28"/>
        </w:rPr>
        <w:t>ЛАТВИЙСКАЯ ШКОЛА СЦЕНОГРАФИИ</w:t>
      </w:r>
    </w:p>
    <w:p w:rsidR="007E7A75" w:rsidRDefault="004B7C83" w:rsidP="00132CF5">
      <w:r>
        <w:rPr>
          <w:sz w:val="28"/>
          <w:szCs w:val="28"/>
        </w:rPr>
        <w:t>Действенность сценического решения; пластическое выражение спектакля. Разработка всех компонентов оформления. Использование национальных традиций.</w:t>
      </w:r>
      <w:r>
        <w:rPr>
          <w:sz w:val="28"/>
          <w:szCs w:val="28"/>
        </w:rPr>
        <w:br/>
        <w:t xml:space="preserve">И. </w:t>
      </w:r>
      <w:proofErr w:type="spellStart"/>
      <w:r>
        <w:rPr>
          <w:sz w:val="28"/>
          <w:szCs w:val="28"/>
        </w:rPr>
        <w:t>Блумберг</w:t>
      </w:r>
      <w:proofErr w:type="spellEnd"/>
      <w:r>
        <w:rPr>
          <w:sz w:val="28"/>
          <w:szCs w:val="28"/>
        </w:rPr>
        <w:t xml:space="preserve">. "Жанна </w:t>
      </w:r>
      <w:proofErr w:type="spellStart"/>
      <w:r>
        <w:rPr>
          <w:sz w:val="28"/>
          <w:szCs w:val="28"/>
        </w:rPr>
        <w:t>д'Арк</w:t>
      </w:r>
      <w:proofErr w:type="spellEnd"/>
      <w:r>
        <w:rPr>
          <w:sz w:val="28"/>
          <w:szCs w:val="28"/>
        </w:rPr>
        <w:t>" (1972), "</w:t>
      </w:r>
      <w:proofErr w:type="spellStart"/>
      <w:r>
        <w:rPr>
          <w:sz w:val="28"/>
          <w:szCs w:val="28"/>
        </w:rPr>
        <w:t>Бранд</w:t>
      </w:r>
      <w:proofErr w:type="spellEnd"/>
      <w:r>
        <w:rPr>
          <w:sz w:val="28"/>
          <w:szCs w:val="28"/>
        </w:rPr>
        <w:t>» (1973), "Чайка"</w:t>
      </w:r>
      <w:r>
        <w:rPr>
          <w:sz w:val="28"/>
          <w:szCs w:val="28"/>
        </w:rPr>
        <w:br/>
        <w:t>(1977).</w:t>
      </w:r>
      <w:r>
        <w:rPr>
          <w:sz w:val="28"/>
          <w:szCs w:val="28"/>
        </w:rPr>
        <w:br/>
        <w:t xml:space="preserve">Г. </w:t>
      </w:r>
      <w:proofErr w:type="spellStart"/>
      <w:r>
        <w:rPr>
          <w:sz w:val="28"/>
          <w:szCs w:val="28"/>
        </w:rPr>
        <w:t>Земгал</w:t>
      </w:r>
      <w:proofErr w:type="spellEnd"/>
      <w:r>
        <w:rPr>
          <w:sz w:val="28"/>
          <w:szCs w:val="28"/>
        </w:rPr>
        <w:t>. "</w:t>
      </w:r>
      <w:proofErr w:type="spellStart"/>
      <w:r>
        <w:rPr>
          <w:sz w:val="28"/>
          <w:szCs w:val="28"/>
        </w:rPr>
        <w:t>Лорензаччо</w:t>
      </w:r>
      <w:proofErr w:type="spellEnd"/>
      <w:r>
        <w:rPr>
          <w:sz w:val="28"/>
          <w:szCs w:val="28"/>
        </w:rPr>
        <w:t>" (1973).</w:t>
      </w:r>
      <w:r>
        <w:rPr>
          <w:sz w:val="28"/>
          <w:szCs w:val="28"/>
        </w:rPr>
        <w:br/>
        <w:t>М. Китаев. "Город на заре" (1971), "Странствия Билли Пилигрима" (1976), "Похождения Чичикова" (1974), "Иванов" (1976).</w:t>
      </w:r>
      <w:r>
        <w:rPr>
          <w:sz w:val="28"/>
          <w:szCs w:val="28"/>
        </w:rPr>
        <w:br/>
        <w:t xml:space="preserve">А. </w:t>
      </w:r>
      <w:proofErr w:type="spellStart"/>
      <w:r>
        <w:rPr>
          <w:sz w:val="28"/>
          <w:szCs w:val="28"/>
        </w:rPr>
        <w:t>Фрейберг</w:t>
      </w:r>
      <w:proofErr w:type="spellEnd"/>
      <w:r>
        <w:rPr>
          <w:sz w:val="28"/>
          <w:szCs w:val="28"/>
        </w:rPr>
        <w:t xml:space="preserve">. "Жанна </w:t>
      </w:r>
      <w:proofErr w:type="spellStart"/>
      <w:r>
        <w:rPr>
          <w:sz w:val="28"/>
          <w:szCs w:val="28"/>
        </w:rPr>
        <w:t>д'Арк</w:t>
      </w:r>
      <w:proofErr w:type="spellEnd"/>
      <w:r>
        <w:rPr>
          <w:sz w:val="28"/>
          <w:szCs w:val="28"/>
        </w:rPr>
        <w:t xml:space="preserve">" (1972), "Дети капитана Гранта" (1974), "Мольер"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'Кабала святош" (1977).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СЦЕНОГРАФЫ ГРУЗИИ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Работа в разных видах изобразительного искусства. Сценограф - сорежиссер спектакля. Игровой характер сценографии. Г. </w:t>
      </w:r>
      <w:proofErr w:type="spellStart"/>
      <w:r>
        <w:rPr>
          <w:sz w:val="28"/>
          <w:szCs w:val="28"/>
        </w:rPr>
        <w:t>Гуния</w:t>
      </w:r>
      <w:proofErr w:type="spellEnd"/>
      <w:r>
        <w:rPr>
          <w:sz w:val="28"/>
          <w:szCs w:val="28"/>
        </w:rPr>
        <w:t xml:space="preserve">. "Король Лир", "Лихолетье" (1972). Г. </w:t>
      </w:r>
      <w:proofErr w:type="spellStart"/>
      <w:r>
        <w:rPr>
          <w:sz w:val="28"/>
          <w:szCs w:val="28"/>
        </w:rPr>
        <w:t>Алекси-Месхишвили</w:t>
      </w:r>
      <w:proofErr w:type="spellEnd"/>
      <w:proofErr w:type="gramStart"/>
      <w:r>
        <w:rPr>
          <w:sz w:val="28"/>
          <w:szCs w:val="28"/>
        </w:rPr>
        <w:t>."</w:t>
      </w:r>
      <w:proofErr w:type="gramEnd"/>
      <w:r>
        <w:rPr>
          <w:sz w:val="28"/>
          <w:szCs w:val="28"/>
        </w:rPr>
        <w:t xml:space="preserve">Кавказский меловой круг" (1975). </w:t>
      </w:r>
      <w:proofErr w:type="spellStart"/>
      <w:r>
        <w:rPr>
          <w:sz w:val="28"/>
          <w:szCs w:val="28"/>
        </w:rPr>
        <w:t>Самеули</w:t>
      </w:r>
      <w:proofErr w:type="spellEnd"/>
      <w:r>
        <w:rPr>
          <w:sz w:val="28"/>
          <w:szCs w:val="28"/>
        </w:rPr>
        <w:t xml:space="preserve"> (О. </w:t>
      </w:r>
      <w:proofErr w:type="spellStart"/>
      <w:r>
        <w:rPr>
          <w:sz w:val="28"/>
          <w:szCs w:val="28"/>
        </w:rPr>
        <w:t>Кочакидзе</w:t>
      </w:r>
      <w:proofErr w:type="spellEnd"/>
      <w:r>
        <w:rPr>
          <w:sz w:val="28"/>
          <w:szCs w:val="28"/>
        </w:rPr>
        <w:t xml:space="preserve">, А Словинский, Ю. </w:t>
      </w:r>
      <w:proofErr w:type="spellStart"/>
      <w:r>
        <w:rPr>
          <w:sz w:val="28"/>
          <w:szCs w:val="28"/>
        </w:rPr>
        <w:t>Чикваидзе</w:t>
      </w:r>
      <w:proofErr w:type="spellEnd"/>
      <w:r>
        <w:rPr>
          <w:sz w:val="28"/>
          <w:szCs w:val="28"/>
        </w:rPr>
        <w:t>). "Пока арба не перевернулась" (1972), "</w:t>
      </w:r>
      <w:proofErr w:type="spellStart"/>
      <w:r>
        <w:rPr>
          <w:sz w:val="28"/>
          <w:szCs w:val="28"/>
        </w:rPr>
        <w:t>Берикони</w:t>
      </w:r>
      <w:proofErr w:type="spellEnd"/>
      <w:r>
        <w:rPr>
          <w:sz w:val="28"/>
          <w:szCs w:val="28"/>
        </w:rPr>
        <w:t>" (1977), "Царь Эдип" (1978).</w:t>
      </w:r>
      <w:r>
        <w:rPr>
          <w:sz w:val="28"/>
          <w:szCs w:val="28"/>
        </w:rPr>
        <w:br/>
        <w:t xml:space="preserve">ТВОРЧЕСТВО СЦЕНОГРАФОВ-ШЕСТИДЕ СЯТНИКОВ  в 70-е годы.                                                                            В. </w:t>
      </w:r>
      <w:proofErr w:type="spellStart"/>
      <w:r>
        <w:rPr>
          <w:sz w:val="28"/>
          <w:szCs w:val="28"/>
        </w:rPr>
        <w:t>Левенталь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Сценическая среда - важный эмоциональный фактор спектакля.</w:t>
      </w:r>
      <w:r>
        <w:rPr>
          <w:sz w:val="28"/>
          <w:szCs w:val="28"/>
        </w:rPr>
        <w:br/>
        <w:t>Усложнение функции цвета в спектакле. Условность пространства сцены</w:t>
      </w:r>
      <w:r>
        <w:rPr>
          <w:sz w:val="28"/>
          <w:szCs w:val="28"/>
        </w:rPr>
        <w:br/>
        <w:t>"Игрок" (1974), "Вишневый сад" (1975), "Женитьба" (1976), "Мертвые души" (1977), "Отелло" (1978). М. Соколова.</w:t>
      </w:r>
      <w:r>
        <w:rPr>
          <w:sz w:val="28"/>
          <w:szCs w:val="28"/>
        </w:rPr>
        <w:br/>
        <w:t>Повышенная декоративность сценических решений Активность цвета.</w:t>
      </w:r>
      <w:r>
        <w:rPr>
          <w:sz w:val="28"/>
          <w:szCs w:val="28"/>
        </w:rPr>
        <w:br/>
        <w:t>Сценический костюм.</w:t>
      </w:r>
      <w:r>
        <w:rPr>
          <w:sz w:val="28"/>
          <w:szCs w:val="28"/>
        </w:rPr>
        <w:br/>
        <w:t xml:space="preserve">"Девичий переполох" (1972), "Мавра" (1974), "Сказка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>" (1975), "Садко" (1977).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B. Серебровский.</w:t>
      </w:r>
      <w:r>
        <w:rPr>
          <w:sz w:val="28"/>
          <w:szCs w:val="28"/>
        </w:rPr>
        <w:br/>
        <w:t>Классическая драматургия; стиль "ретро"</w:t>
      </w:r>
      <w:r>
        <w:rPr>
          <w:sz w:val="28"/>
          <w:szCs w:val="28"/>
        </w:rPr>
        <w:br/>
        <w:t>"Яков Богомолов" (1976). "Поздняя любовь", "Иванов"</w:t>
      </w:r>
      <w:r>
        <w:rPr>
          <w:sz w:val="28"/>
          <w:szCs w:val="28"/>
        </w:rPr>
        <w:br/>
        <w:t>(1978).</w:t>
      </w:r>
      <w:r>
        <w:rPr>
          <w:sz w:val="28"/>
          <w:szCs w:val="28"/>
        </w:rPr>
        <w:br/>
        <w:t xml:space="preserve">C. </w:t>
      </w:r>
      <w:proofErr w:type="spellStart"/>
      <w:r>
        <w:rPr>
          <w:sz w:val="28"/>
          <w:szCs w:val="28"/>
        </w:rPr>
        <w:t>Бархин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Сценограф, архитектор, график. Взаимосвязи всех видов </w:t>
      </w:r>
      <w:proofErr w:type="spellStart"/>
      <w:proofErr w:type="gramStart"/>
      <w:r>
        <w:rPr>
          <w:sz w:val="28"/>
          <w:szCs w:val="28"/>
        </w:rPr>
        <w:t>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кусства</w:t>
      </w:r>
      <w:proofErr w:type="spellEnd"/>
      <w:proofErr w:type="gramEnd"/>
      <w:r>
        <w:rPr>
          <w:sz w:val="28"/>
          <w:szCs w:val="28"/>
        </w:rPr>
        <w:t xml:space="preserve"> в его творчестве.</w:t>
      </w:r>
      <w:r>
        <w:rPr>
          <w:sz w:val="28"/>
          <w:szCs w:val="28"/>
        </w:rPr>
        <w:br/>
        <w:t>"Игра в театр" - ведущий принцип творчества. "Двенадцатая ночь" (1972), "Ромео и Джульетта" (1974), "Сон в летнюю ночь" (1975), "Чайка" (1975), "Царская охота" (1977).</w:t>
      </w:r>
      <w:r>
        <w:rPr>
          <w:sz w:val="28"/>
          <w:szCs w:val="28"/>
        </w:rPr>
        <w:br/>
        <w:t xml:space="preserve">Новые имена - выпускники Художественного института им. Сурикова (В. Арефьев, С Бенедиктов) и Школы-студии МХАТ (М. </w:t>
      </w:r>
      <w:proofErr w:type="spellStart"/>
      <w:r>
        <w:rPr>
          <w:sz w:val="28"/>
          <w:szCs w:val="28"/>
        </w:rPr>
        <w:t>Рыбасова</w:t>
      </w:r>
      <w:proofErr w:type="spellEnd"/>
      <w:r>
        <w:rPr>
          <w:sz w:val="28"/>
          <w:szCs w:val="28"/>
        </w:rPr>
        <w:t xml:space="preserve">, О. </w:t>
      </w:r>
      <w:proofErr w:type="spellStart"/>
      <w:r>
        <w:rPr>
          <w:sz w:val="28"/>
          <w:szCs w:val="28"/>
        </w:rPr>
        <w:t>Шейнцис</w:t>
      </w:r>
      <w:proofErr w:type="spellEnd"/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Итоги развития сценографии 1970-х годов. Сценограф - сорежиссер спектакля. Разработка принципов действенной сценографии. Усложнение эмоционального строя спектакля. 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>. Сценография 1980-90-х годов.</w:t>
      </w:r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1980-е годы. Возрождение традиций "старого театра". Павильон. </w:t>
      </w:r>
      <w:proofErr w:type="spellStart"/>
      <w:r>
        <w:rPr>
          <w:sz w:val="28"/>
          <w:szCs w:val="28"/>
        </w:rPr>
        <w:t>Ретроспективизм</w:t>
      </w:r>
      <w:proofErr w:type="spellEnd"/>
      <w:r>
        <w:rPr>
          <w:sz w:val="28"/>
          <w:szCs w:val="28"/>
        </w:rPr>
        <w:t xml:space="preserve">. С. </w:t>
      </w:r>
      <w:proofErr w:type="spellStart"/>
      <w:r>
        <w:rPr>
          <w:sz w:val="28"/>
          <w:szCs w:val="28"/>
        </w:rPr>
        <w:t>Бархин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Развитие игровой сценографии. "Собачье сердце" (1986), "Соловей" (1988). В. </w:t>
      </w:r>
      <w:proofErr w:type="spellStart"/>
      <w:r>
        <w:rPr>
          <w:sz w:val="28"/>
          <w:szCs w:val="28"/>
        </w:rPr>
        <w:t>Левенталь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Психологическая декорация. Своеобразие стиля ретро. "Чайка" (1980), "Дама с собачкой" (1985), "Дядя Ваня" (1985), "Сказки Гофмана" (1986). Э. Кочергин.</w:t>
      </w:r>
      <w:r>
        <w:rPr>
          <w:sz w:val="28"/>
          <w:szCs w:val="28"/>
        </w:rPr>
        <w:br/>
        <w:t>Соединение павильона с условными элементами сценографии '</w:t>
      </w:r>
      <w:proofErr w:type="spellStart"/>
      <w:r>
        <w:rPr>
          <w:sz w:val="28"/>
          <w:szCs w:val="28"/>
        </w:rPr>
        <w:t>Тостода</w:t>
      </w:r>
      <w:proofErr w:type="spellEnd"/>
      <w:r>
        <w:rPr>
          <w:sz w:val="28"/>
          <w:szCs w:val="28"/>
        </w:rPr>
        <w:t xml:space="preserve"> Головлевы" (1983).</w:t>
      </w:r>
      <w:r>
        <w:rPr>
          <w:sz w:val="28"/>
          <w:szCs w:val="28"/>
        </w:rPr>
        <w:br/>
        <w:t>Сценография массовых зрелищ. Возрождение жанра. Характер сценических площадок.</w:t>
      </w:r>
      <w:r>
        <w:rPr>
          <w:sz w:val="28"/>
          <w:szCs w:val="28"/>
        </w:rPr>
        <w:br/>
        <w:t>Масштабность зрелища, динамических композиций. Задача сценографа - разработка зрительного ряда. Преображение реальной среды</w:t>
      </w:r>
      <w:r>
        <w:rPr>
          <w:sz w:val="28"/>
          <w:szCs w:val="28"/>
        </w:rPr>
        <w:br/>
        <w:t xml:space="preserve">Художники А. Мальков, Ф. </w:t>
      </w:r>
      <w:proofErr w:type="spellStart"/>
      <w:r>
        <w:rPr>
          <w:sz w:val="28"/>
          <w:szCs w:val="28"/>
        </w:rPr>
        <w:t>Файнштейн</w:t>
      </w:r>
      <w:proofErr w:type="spellEnd"/>
      <w:r>
        <w:rPr>
          <w:sz w:val="28"/>
          <w:szCs w:val="28"/>
        </w:rPr>
        <w:t>. Итоги развития сценографии 1960 - 80-х годов. Сценограф - сорежиссер спектакля. Возрождение условного характера сценографии. Усложнение пластического языка спектаклей. Переработка сценографических традиций (1910-1920-х годов.) русского театра. Психологизм и зрелищность сценографии. Стремление - к синтезу.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roofErr w:type="gramStart"/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>. Современная сценография.</w:t>
      </w:r>
      <w:proofErr w:type="gramEnd"/>
    </w:p>
    <w:p w:rsidR="007E7A75" w:rsidRDefault="007E7A75" w:rsidP="00132CF5">
      <w:pPr>
        <w:rPr>
          <w:b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Действенность сценического решения; пластическое выражение спектакля. Разработка всех компонентов оформления. Использование национальных традиций.</w:t>
      </w:r>
    </w:p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7E7A75" w:rsidP="00132CF5">
      <w:pPr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  <w:bookmarkStart w:id="3" w:name="__RefHeading___Toc528600544"/>
      <w:bookmarkEnd w:id="3"/>
      <w:r>
        <w:rPr>
          <w:rFonts w:eastAsia="Arial Unicode MS"/>
          <w:b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7E7A75" w:rsidRDefault="007E7A75" w:rsidP="00132CF5">
      <w:pPr>
        <w:widowControl w:val="0"/>
        <w:tabs>
          <w:tab w:val="left" w:leader="underscore" w:pos="9629"/>
        </w:tabs>
        <w:ind w:firstLine="709"/>
        <w:rPr>
          <w:rFonts w:eastAsia="Calibri"/>
          <w:b/>
          <w:caps/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Для самостоятельной </w:t>
      </w:r>
      <w:proofErr w:type="gramStart"/>
      <w:r>
        <w:rPr>
          <w:sz w:val="28"/>
          <w:szCs w:val="28"/>
        </w:rPr>
        <w:t>работы</w:t>
      </w:r>
      <w:proofErr w:type="gramEnd"/>
      <w:r>
        <w:rPr>
          <w:sz w:val="28"/>
          <w:szCs w:val="28"/>
        </w:rPr>
        <w:t xml:space="preserve"> по дисциплине обучающиеся используют следующее учебно-методическое обеспечение: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1. Ран, Кон Ми. Культурологический анализ сценографии оперы </w:t>
      </w:r>
      <w:proofErr w:type="spellStart"/>
      <w:r>
        <w:rPr>
          <w:sz w:val="28"/>
          <w:szCs w:val="28"/>
        </w:rPr>
        <w:t>П.И.Чайковского</w:t>
      </w:r>
      <w:proofErr w:type="spellEnd"/>
      <w:r>
        <w:rPr>
          <w:sz w:val="28"/>
          <w:szCs w:val="28"/>
        </w:rPr>
        <w:t xml:space="preserve"> "Евгений Онегин" на русской сцене во второй половине ХIХ-ХХ вв.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Монография / Ран Кон Ми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М., 1999. - 252с.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с.244-252. - ISBN 5-7196-0679-3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10-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>2. Давыдова, М. В. Художник в театре начала ХХ века / М. В. Давыдова.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Наука, 1999. - 148, [1] c. : [24] л. ил. - ISBN 5-02-011693-9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46-. </w:t>
      </w:r>
    </w:p>
    <w:p w:rsidR="007E7A75" w:rsidRDefault="004B7C83" w:rsidP="00132CF5">
      <w:pPr>
        <w:rPr>
          <w:sz w:val="28"/>
          <w:szCs w:val="28"/>
        </w:rPr>
      </w:pPr>
      <w:r>
        <w:rPr>
          <w:sz w:val="28"/>
          <w:szCs w:val="28"/>
        </w:rPr>
        <w:t xml:space="preserve"> 3. Путешествие в театральном пространстве. Анатолий Васильев и Игорь Попов: Сценография и театр. В 2 ч. Ч.1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Хронология</w:t>
      </w:r>
      <w:proofErr w:type="gramStart"/>
      <w:r>
        <w:rPr>
          <w:sz w:val="28"/>
          <w:szCs w:val="28"/>
        </w:rPr>
        <w:t xml:space="preserve"> / А</w:t>
      </w:r>
      <w:proofErr w:type="gramEnd"/>
      <w:r>
        <w:rPr>
          <w:sz w:val="28"/>
          <w:szCs w:val="28"/>
        </w:rPr>
        <w:t>вт. вступ. ст. и сост. Н. Борисова. - М. : [Театр "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 драм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скусства"], 2003. - 135 с. : ил. - Текст </w:t>
      </w:r>
      <w:proofErr w:type="spellStart"/>
      <w:r>
        <w:rPr>
          <w:sz w:val="28"/>
          <w:szCs w:val="28"/>
        </w:rPr>
        <w:t>парал</w:t>
      </w:r>
      <w:proofErr w:type="spellEnd"/>
      <w:r>
        <w:rPr>
          <w:sz w:val="28"/>
          <w:szCs w:val="28"/>
        </w:rPr>
        <w:t>. англ., рус. - ISBN 5-88149-133-5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531-50-.</w:t>
      </w:r>
    </w:p>
    <w:p w:rsidR="007E7A75" w:rsidRDefault="007E7A75" w:rsidP="00132CF5">
      <w:pPr>
        <w:rPr>
          <w:b/>
          <w:sz w:val="28"/>
          <w:szCs w:val="28"/>
          <w:u w:val="single"/>
        </w:rPr>
      </w:pPr>
    </w:p>
    <w:p w:rsidR="007E7A75" w:rsidRDefault="003E4689" w:rsidP="00132CF5">
      <w:pPr>
        <w:tabs>
          <w:tab w:val="left" w:pos="851"/>
          <w:tab w:val="right" w:leader="underscore" w:pos="8505"/>
        </w:tabs>
        <w:ind w:left="900"/>
      </w:pPr>
      <w:r>
        <w:rPr>
          <w:b/>
          <w:bCs/>
          <w:iCs/>
          <w:spacing w:val="-2"/>
          <w:sz w:val="28"/>
          <w:szCs w:val="28"/>
        </w:rPr>
        <w:t>6.</w:t>
      </w:r>
      <w:r w:rsidR="004B7C83">
        <w:rPr>
          <w:b/>
          <w:bCs/>
          <w:iCs/>
          <w:spacing w:val="-2"/>
          <w:sz w:val="28"/>
          <w:szCs w:val="28"/>
        </w:rPr>
        <w:t>УЧЕБНО-МЕТОДИЧЕСКОЕ И ИНФОРМАЦИОННОЕ ОБЕСПЕЧЕНИЕ ДИСЦИПЛИНЫ</w:t>
      </w:r>
      <w:r w:rsidR="004B7C83">
        <w:rPr>
          <w:b/>
          <w:bCs/>
          <w:iCs/>
          <w:spacing w:val="-2"/>
          <w:sz w:val="28"/>
          <w:szCs w:val="28"/>
        </w:rPr>
        <w:br/>
      </w:r>
      <w:r w:rsidR="004B7C83">
        <w:t>Список литературы:</w:t>
      </w:r>
    </w:p>
    <w:tbl>
      <w:tblPr>
        <w:tblW w:w="5000" w:type="pct"/>
        <w:tblInd w:w="-67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4"/>
      </w:tblGrid>
      <w:tr w:rsidR="007E7A75">
        <w:trPr>
          <w:tblHeader/>
        </w:trPr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sz w:val="28"/>
                <w:szCs w:val="28"/>
              </w:rPr>
              <w:t>   </w:t>
            </w:r>
            <w:r>
              <w:rPr>
                <w:b/>
                <w:bCs/>
                <w:sz w:val="28"/>
                <w:szCs w:val="28"/>
              </w:rPr>
              <w:t>Путешествие в театральном пространстве. Анатолий Васильев и Игорь Попов: Сценография и театр. В 2 ч</w:t>
            </w:r>
            <w:r>
              <w:rPr>
                <w:sz w:val="28"/>
                <w:szCs w:val="28"/>
              </w:rPr>
              <w:t>. Ч. 2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Альбом</w:t>
            </w:r>
            <w:proofErr w:type="gramStart"/>
            <w:r>
              <w:rPr>
                <w:sz w:val="28"/>
                <w:szCs w:val="28"/>
              </w:rPr>
              <w:t xml:space="preserve"> / А</w:t>
            </w:r>
            <w:proofErr w:type="gramEnd"/>
            <w:r>
              <w:rPr>
                <w:sz w:val="28"/>
                <w:szCs w:val="28"/>
              </w:rPr>
              <w:t>вт. вступ. ст. и сост. Н. Борисова. - М. : [Театр "</w:t>
            </w:r>
            <w:proofErr w:type="spellStart"/>
            <w:r>
              <w:rPr>
                <w:sz w:val="28"/>
                <w:szCs w:val="28"/>
              </w:rPr>
              <w:t>Шк</w:t>
            </w:r>
            <w:proofErr w:type="spellEnd"/>
            <w:r>
              <w:rPr>
                <w:sz w:val="28"/>
                <w:szCs w:val="28"/>
              </w:rPr>
              <w:t>. драм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скусства"], 2003. - 227с : ил. - Текст </w:t>
            </w:r>
            <w:proofErr w:type="spellStart"/>
            <w:r>
              <w:rPr>
                <w:sz w:val="28"/>
                <w:szCs w:val="28"/>
              </w:rPr>
              <w:t>парал</w:t>
            </w:r>
            <w:proofErr w:type="spellEnd"/>
            <w:r>
              <w:rPr>
                <w:sz w:val="28"/>
                <w:szCs w:val="28"/>
              </w:rPr>
              <w:t>. англ., рус. - ISBN 5-88149-144-0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531-50-.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Березкин, В. И.</w:t>
            </w:r>
            <w:r>
              <w:rPr>
                <w:sz w:val="28"/>
                <w:szCs w:val="28"/>
              </w:rPr>
              <w:br/>
              <w:t>   Искусство сценографии мирового театра. Т. 3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Мастера XVI-XX вв. / В. И. Березкин.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УРСС, 2002. - 293, [1]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>.: с. 286-289. - ISBN 5-354-00032-7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250-.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Берёзкин, В. И.</w:t>
            </w:r>
            <w:r>
              <w:rPr>
                <w:sz w:val="28"/>
                <w:szCs w:val="28"/>
              </w:rPr>
              <w:br/>
              <w:t>   Искусство сценографии мирового театра. Т. 3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Мастера XVI-XX вв. / В. И. Берёзкин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  <w:r>
              <w:rPr>
                <w:sz w:val="28"/>
                <w:szCs w:val="28"/>
              </w:rPr>
              <w:t xml:space="preserve"> Гос. ин-т искусствознания. - Изд. 2-е.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Едиториал</w:t>
            </w:r>
            <w:proofErr w:type="spellEnd"/>
            <w:r>
              <w:rPr>
                <w:sz w:val="28"/>
                <w:szCs w:val="28"/>
              </w:rPr>
              <w:t xml:space="preserve"> УРСС, 2010. - 293, [1] c.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>.: с. 286-289. - ISBN 978-5-354-01284-8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876-70.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Акимов, Н. П.</w:t>
            </w:r>
            <w:r>
              <w:rPr>
                <w:sz w:val="28"/>
                <w:szCs w:val="28"/>
              </w:rPr>
              <w:br/>
              <w:t>   Театральное наследие [Текст]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сб. : в 2-х кн. Кн. 1 : Об искусстве театра. Театральный художник / Н. П. Акимов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  <w:r>
              <w:rPr>
                <w:sz w:val="28"/>
                <w:szCs w:val="28"/>
              </w:rPr>
              <w:t xml:space="preserve"> сост. В. М. Миронова, под ред. [и со </w:t>
            </w:r>
            <w:r>
              <w:rPr>
                <w:sz w:val="28"/>
                <w:szCs w:val="28"/>
              </w:rPr>
              <w:lastRenderedPageBreak/>
              <w:t xml:space="preserve">вступ. ст.] С. Л. </w:t>
            </w:r>
            <w:proofErr w:type="spellStart"/>
            <w:r>
              <w:rPr>
                <w:sz w:val="28"/>
                <w:szCs w:val="28"/>
              </w:rPr>
              <w:t>Цимбала</w:t>
            </w:r>
            <w:proofErr w:type="spellEnd"/>
            <w:r>
              <w:rPr>
                <w:sz w:val="28"/>
                <w:szCs w:val="28"/>
              </w:rPr>
              <w:t>. - Л.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Искусство, 1978. - 294 с., [25] л. ил. - Библиограф</w:t>
            </w:r>
            <w:proofErr w:type="gramStart"/>
            <w:r>
              <w:rPr>
                <w:sz w:val="28"/>
                <w:szCs w:val="28"/>
              </w:rPr>
              <w:t xml:space="preserve">.: </w:t>
            </w:r>
            <w:proofErr w:type="gramEnd"/>
            <w:r>
              <w:rPr>
                <w:sz w:val="28"/>
                <w:szCs w:val="28"/>
              </w:rPr>
              <w:t>с. 282-293. - 2-10.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lastRenderedPageBreak/>
              <w:t>Акимов, Н. П.</w:t>
            </w:r>
            <w:r>
              <w:rPr>
                <w:sz w:val="28"/>
                <w:szCs w:val="28"/>
              </w:rPr>
              <w:br/>
              <w:t>   Театральное наследие [Текст]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сб. : в 2-х кн. Кн. 2 : О режиссуре. Режиссерские экспликации и заметки / Н. П. Акимов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  <w:r>
              <w:rPr>
                <w:sz w:val="28"/>
                <w:szCs w:val="28"/>
              </w:rPr>
              <w:t xml:space="preserve"> сост. В. М. Миронова, под ред. С. Л. </w:t>
            </w:r>
            <w:proofErr w:type="spellStart"/>
            <w:r>
              <w:rPr>
                <w:sz w:val="28"/>
                <w:szCs w:val="28"/>
              </w:rPr>
              <w:t>Цимбала</w:t>
            </w:r>
            <w:proofErr w:type="spellEnd"/>
            <w:r>
              <w:rPr>
                <w:sz w:val="28"/>
                <w:szCs w:val="28"/>
              </w:rPr>
              <w:t>. - Л.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Искусство, 1978. - 287 с., [21] л. ил. - . - 2-.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proofErr w:type="spellStart"/>
            <w:r>
              <w:rPr>
                <w:b/>
                <w:bCs/>
                <w:sz w:val="28"/>
                <w:szCs w:val="28"/>
              </w:rPr>
              <w:t>Козлинский</w:t>
            </w:r>
            <w:proofErr w:type="spellEnd"/>
            <w:r>
              <w:rPr>
                <w:b/>
                <w:bCs/>
                <w:sz w:val="28"/>
                <w:szCs w:val="28"/>
              </w:rPr>
              <w:t>, В. И. .</w:t>
            </w:r>
            <w:r>
              <w:rPr>
                <w:sz w:val="28"/>
                <w:szCs w:val="28"/>
              </w:rPr>
              <w:br/>
              <w:t xml:space="preserve">   Художник и театр [Текст] / В. И. </w:t>
            </w:r>
            <w:proofErr w:type="spellStart"/>
            <w:r>
              <w:rPr>
                <w:sz w:val="28"/>
                <w:szCs w:val="28"/>
              </w:rPr>
              <w:t>Козлинский</w:t>
            </w:r>
            <w:proofErr w:type="spellEnd"/>
            <w:r>
              <w:rPr>
                <w:sz w:val="28"/>
                <w:szCs w:val="28"/>
              </w:rPr>
              <w:t>, Э. П. Фрезе ; сост., ил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табл. М. А. </w:t>
            </w:r>
            <w:proofErr w:type="spellStart"/>
            <w:r>
              <w:rPr>
                <w:sz w:val="28"/>
                <w:szCs w:val="28"/>
              </w:rPr>
              <w:t>Аникст</w:t>
            </w:r>
            <w:proofErr w:type="spellEnd"/>
            <w:r>
              <w:rPr>
                <w:sz w:val="28"/>
                <w:szCs w:val="28"/>
              </w:rPr>
              <w:t xml:space="preserve"> и А. Т. </w:t>
            </w:r>
            <w:proofErr w:type="spellStart"/>
            <w:r>
              <w:rPr>
                <w:sz w:val="28"/>
                <w:szCs w:val="28"/>
              </w:rPr>
              <w:t>Троянкер</w:t>
            </w:r>
            <w:proofErr w:type="spellEnd"/>
            <w:r>
              <w:rPr>
                <w:sz w:val="28"/>
                <w:szCs w:val="28"/>
              </w:rPr>
              <w:t>. - М. : Сов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</w:rPr>
              <w:t>удожник, 1975. - 239 с. : ил.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Сыркина, Ф. Я.</w:t>
            </w:r>
            <w:r>
              <w:rPr>
                <w:sz w:val="28"/>
                <w:szCs w:val="28"/>
              </w:rPr>
              <w:br/>
              <w:t>   Русское театрально-декорационное искусство [Текст] / Ф. Я. Сыркина, Е. М. Костина ; под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ед. В. Ф. Рындина и В. В. </w:t>
            </w:r>
            <w:proofErr w:type="spellStart"/>
            <w:r>
              <w:rPr>
                <w:sz w:val="28"/>
                <w:szCs w:val="28"/>
              </w:rPr>
              <w:t>Ванслова</w:t>
            </w:r>
            <w:proofErr w:type="spellEnd"/>
            <w:r>
              <w:rPr>
                <w:sz w:val="28"/>
                <w:szCs w:val="28"/>
              </w:rPr>
              <w:t>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Искусство, 1978. - 246 с., [80] л.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>.: с. 227-228. - 4-80. 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Сыркина, Ф. Я.</w:t>
            </w:r>
            <w:r>
              <w:rPr>
                <w:sz w:val="28"/>
                <w:szCs w:val="28"/>
              </w:rPr>
              <w:br/>
              <w:t>   Русское театрально-декорационное искусство второй половины XIX века. Очерки / Ф. Я. Сыркина.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Искусство, 1956. - 380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>.: с. 361-366. - 21-80. </w:t>
            </w:r>
          </w:p>
          <w:p w:rsidR="00DC794D" w:rsidRPr="00054306" w:rsidRDefault="00DC794D" w:rsidP="00132CF5">
            <w:pPr>
              <w:tabs>
                <w:tab w:val="left" w:pos="708"/>
              </w:tabs>
              <w:rPr>
                <w:lang w:val="en-US"/>
              </w:rPr>
            </w:pPr>
            <w:r w:rsidRPr="00DC794D">
              <w:rPr>
                <w:b/>
                <w:sz w:val="28"/>
                <w:szCs w:val="28"/>
              </w:rPr>
              <w:t>Художественный образ в сценографии. Л.И. Санникова</w:t>
            </w:r>
            <w:r>
              <w:rPr>
                <w:b/>
              </w:rPr>
              <w:t>.  Учебное пособие. –</w:t>
            </w:r>
            <w:r>
              <w:t xml:space="preserve"> 4-е издание – СПб: </w:t>
            </w:r>
            <w:proofErr w:type="gramStart"/>
            <w:r>
              <w:t>Изда</w:t>
            </w:r>
            <w:r w:rsidR="00054306">
              <w:t>тельство «Лань»; Издательство «Планета музыки» 2018 (Учебники для вузов.</w:t>
            </w:r>
            <w:proofErr w:type="gramEnd"/>
            <w:r w:rsidR="00054306">
              <w:t xml:space="preserve"> </w:t>
            </w:r>
            <w:proofErr w:type="gramStart"/>
            <w:r w:rsidR="00054306">
              <w:t>Специальная литература.)</w:t>
            </w:r>
            <w:proofErr w:type="gramEnd"/>
            <w:r w:rsidR="00054306">
              <w:t xml:space="preserve"> </w:t>
            </w:r>
            <w:r w:rsidR="00054306">
              <w:rPr>
                <w:lang w:val="en-US"/>
              </w:rPr>
              <w:t>ISBN 978-5-8114-2064-3</w:t>
            </w:r>
          </w:p>
        </w:tc>
      </w:tr>
      <w:tr w:rsidR="007E7A75">
        <w:tc>
          <w:tcPr>
            <w:tcW w:w="93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E7A75" w:rsidRDefault="004B7C83" w:rsidP="00132CF5">
            <w:pPr>
              <w:tabs>
                <w:tab w:val="left" w:pos="708"/>
              </w:tabs>
            </w:pPr>
            <w:r>
              <w:rPr>
                <w:b/>
                <w:bCs/>
                <w:sz w:val="28"/>
                <w:szCs w:val="28"/>
              </w:rPr>
              <w:t>Шверубович, В. В. .</w:t>
            </w:r>
            <w:r>
              <w:rPr>
                <w:sz w:val="28"/>
                <w:szCs w:val="28"/>
              </w:rPr>
              <w:br/>
              <w:t>   Режиссер и оформление спектакля [Текст] / В. В. Шверубович.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Сов. Россия, 1965. - 128 с.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ил. - 0-20. </w:t>
            </w:r>
          </w:p>
        </w:tc>
      </w:tr>
    </w:tbl>
    <w:p w:rsidR="007E7A75" w:rsidRPr="003E4689" w:rsidRDefault="007E7A75" w:rsidP="003E4689">
      <w:pPr>
        <w:jc w:val="center"/>
        <w:rPr>
          <w:b/>
          <w:bCs/>
          <w:sz w:val="28"/>
          <w:szCs w:val="28"/>
        </w:rPr>
      </w:pPr>
    </w:p>
    <w:p w:rsidR="003E4689" w:rsidRDefault="003E4689" w:rsidP="003E4689">
      <w:pPr>
        <w:pStyle w:val="14"/>
        <w:tabs>
          <w:tab w:val="left" w:pos="284"/>
          <w:tab w:val="left" w:pos="1134"/>
        </w:tabs>
        <w:ind w:left="840"/>
        <w:jc w:val="center"/>
        <w:rPr>
          <w:b/>
          <w:sz w:val="28"/>
          <w:szCs w:val="28"/>
        </w:rPr>
      </w:pPr>
    </w:p>
    <w:p w:rsidR="0049228E" w:rsidRDefault="0049228E" w:rsidP="003E4689">
      <w:pPr>
        <w:pStyle w:val="14"/>
        <w:tabs>
          <w:tab w:val="left" w:pos="284"/>
          <w:tab w:val="left" w:pos="1134"/>
        </w:tabs>
        <w:ind w:left="840"/>
        <w:jc w:val="center"/>
        <w:rPr>
          <w:b/>
          <w:sz w:val="28"/>
          <w:szCs w:val="28"/>
        </w:rPr>
      </w:pPr>
    </w:p>
    <w:p w:rsidR="0049228E" w:rsidRDefault="0049228E" w:rsidP="003E4689">
      <w:pPr>
        <w:pStyle w:val="14"/>
        <w:tabs>
          <w:tab w:val="left" w:pos="284"/>
          <w:tab w:val="left" w:pos="1134"/>
        </w:tabs>
        <w:ind w:left="840"/>
        <w:jc w:val="center"/>
        <w:rPr>
          <w:b/>
          <w:sz w:val="28"/>
          <w:szCs w:val="28"/>
        </w:rPr>
      </w:pPr>
    </w:p>
    <w:p w:rsidR="0049228E" w:rsidRDefault="0049228E" w:rsidP="003E4689">
      <w:pPr>
        <w:pStyle w:val="14"/>
        <w:tabs>
          <w:tab w:val="left" w:pos="284"/>
          <w:tab w:val="left" w:pos="1134"/>
        </w:tabs>
        <w:ind w:left="840"/>
        <w:jc w:val="center"/>
        <w:rPr>
          <w:b/>
          <w:sz w:val="28"/>
          <w:szCs w:val="28"/>
        </w:rPr>
      </w:pPr>
    </w:p>
    <w:p w:rsidR="0049228E" w:rsidRPr="003E4689" w:rsidRDefault="0049228E" w:rsidP="003E4689">
      <w:pPr>
        <w:pStyle w:val="14"/>
        <w:tabs>
          <w:tab w:val="left" w:pos="284"/>
          <w:tab w:val="left" w:pos="1134"/>
        </w:tabs>
        <w:ind w:left="840"/>
        <w:jc w:val="center"/>
        <w:rPr>
          <w:b/>
          <w:sz w:val="28"/>
          <w:szCs w:val="28"/>
        </w:rPr>
      </w:pP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3E4689">
        <w:rPr>
          <w:b/>
          <w:sz w:val="28"/>
          <w:szCs w:val="28"/>
        </w:rPr>
        <w:t>ОБРАЗОВАТЕЛЬНЫЕ ТЕХНОЛОГИИ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  <w:r w:rsidRPr="003E4689">
        <w:rPr>
          <w:sz w:val="28"/>
          <w:szCs w:val="28"/>
        </w:rPr>
        <w:t>Образовательные технологии программы дисциплины «Сценография» используются различные образовательные технологии – во время аудиторных занятий, занятия проводятся в виде лекций и семинарских занятий с использованием компьютерного проектора, а самостоятельная работа студентов подразумевает индивидуальную работу студента в компьютерном классе или библиотеке. Используются: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  <w:r w:rsidRPr="003E4689">
        <w:rPr>
          <w:sz w:val="28"/>
          <w:szCs w:val="28"/>
        </w:rPr>
        <w:lastRenderedPageBreak/>
        <w:t>Лекции: проблемная, лекция-визуализация, лекция-беседа, лекция с применением интерактивных средств.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  <w:r w:rsidRPr="003E4689">
        <w:rPr>
          <w:sz w:val="28"/>
          <w:szCs w:val="28"/>
        </w:rPr>
        <w:t xml:space="preserve"> Доклад – презентация по теме.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  <w:r w:rsidRPr="003E4689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  <w:r w:rsidRPr="003E4689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284"/>
        <w:rPr>
          <w:sz w:val="28"/>
          <w:szCs w:val="28"/>
        </w:rPr>
      </w:pPr>
      <w:r w:rsidRPr="003E4689">
        <w:rPr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баллов. 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3E4689" w:rsidRPr="003E4689" w:rsidRDefault="003E4689" w:rsidP="003E4689">
      <w:pPr>
        <w:pStyle w:val="14"/>
        <w:tabs>
          <w:tab w:val="left" w:pos="284"/>
          <w:tab w:val="left" w:pos="1134"/>
        </w:tabs>
        <w:ind w:left="-436"/>
        <w:rPr>
          <w:sz w:val="28"/>
          <w:szCs w:val="28"/>
        </w:rPr>
      </w:pPr>
      <w:r w:rsidRPr="003E4689">
        <w:rPr>
          <w:sz w:val="28"/>
          <w:szCs w:val="28"/>
        </w:rPr>
        <w:t xml:space="preserve"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</w:t>
      </w:r>
      <w:proofErr w:type="gramStart"/>
      <w:r w:rsidRPr="003E4689">
        <w:rPr>
          <w:sz w:val="28"/>
          <w:szCs w:val="28"/>
        </w:rPr>
        <w:t>соответствующим</w:t>
      </w:r>
      <w:proofErr w:type="gramEnd"/>
      <w:r w:rsidRPr="003E4689">
        <w:rPr>
          <w:sz w:val="28"/>
          <w:szCs w:val="28"/>
        </w:rPr>
        <w:t xml:space="preserve"> ФГОС).</w:t>
      </w:r>
    </w:p>
    <w:p w:rsidR="007E7A75" w:rsidRDefault="007E7A75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3E4689" w:rsidRDefault="003E4689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49228E" w:rsidRDefault="0049228E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</w:p>
    <w:p w:rsidR="007E7A75" w:rsidRDefault="003E4689" w:rsidP="00132CF5">
      <w:pPr>
        <w:tabs>
          <w:tab w:val="right" w:leader="underscore" w:pos="8505"/>
        </w:tabs>
        <w:rPr>
          <w:b/>
          <w:iCs/>
          <w:spacing w:val="-2"/>
          <w:sz w:val="28"/>
          <w:szCs w:val="28"/>
        </w:rPr>
      </w:pPr>
      <w:r>
        <w:rPr>
          <w:b/>
          <w:iCs/>
          <w:spacing w:val="-2"/>
          <w:sz w:val="28"/>
          <w:szCs w:val="28"/>
        </w:rPr>
        <w:t xml:space="preserve">8. </w:t>
      </w:r>
      <w:r w:rsidR="004B7C83">
        <w:rPr>
          <w:b/>
          <w:iCs/>
          <w:spacing w:val="-2"/>
          <w:sz w:val="28"/>
          <w:szCs w:val="28"/>
        </w:rPr>
        <w:t>МАТЕРИАЛЬНО-ТЕХНИЧЕСКОЕ ОБЕСПЕЧЕНИЕ ДИСЦИПЛИНЫ (МОДУЛЯ)</w:t>
      </w:r>
    </w:p>
    <w:p w:rsidR="007E7A75" w:rsidRDefault="004B7C83" w:rsidP="00132CF5">
      <w:pPr>
        <w:pStyle w:val="afd"/>
        <w:ind w:left="180"/>
      </w:pPr>
      <w:r>
        <w:rPr>
          <w:sz w:val="28"/>
          <w:szCs w:val="28"/>
        </w:rPr>
        <w:t xml:space="preserve">Аудитории, оснащенные компьютерами,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 xml:space="preserve"> плеером и видеопроекцией, интернет ресурсы.</w:t>
      </w:r>
    </w:p>
    <w:p w:rsidR="007E7A75" w:rsidRDefault="007E7A75" w:rsidP="00132CF5">
      <w:pPr>
        <w:pStyle w:val="af7"/>
        <w:tabs>
          <w:tab w:val="left" w:pos="1134"/>
          <w:tab w:val="right" w:leader="underscore" w:pos="13467"/>
        </w:tabs>
        <w:rPr>
          <w:sz w:val="28"/>
          <w:szCs w:val="28"/>
          <w:lang w:val="ru-RU"/>
        </w:rPr>
      </w:pPr>
    </w:p>
    <w:p w:rsidR="007E7A75" w:rsidRDefault="007E7A75" w:rsidP="00132CF5">
      <w:pPr>
        <w:pStyle w:val="af7"/>
        <w:tabs>
          <w:tab w:val="left" w:pos="1134"/>
          <w:tab w:val="right" w:leader="underscore" w:pos="13467"/>
        </w:tabs>
        <w:rPr>
          <w:sz w:val="28"/>
          <w:szCs w:val="28"/>
          <w:lang w:val="ru-RU"/>
        </w:rPr>
      </w:pPr>
    </w:p>
    <w:p w:rsidR="007E7A75" w:rsidRDefault="007E7A75" w:rsidP="00132CF5">
      <w:pPr>
        <w:pStyle w:val="af7"/>
        <w:tabs>
          <w:tab w:val="left" w:pos="1134"/>
          <w:tab w:val="right" w:leader="underscore" w:pos="13467"/>
        </w:tabs>
        <w:rPr>
          <w:sz w:val="28"/>
          <w:szCs w:val="28"/>
          <w:lang w:val="ru-RU"/>
        </w:rPr>
      </w:pPr>
    </w:p>
    <w:p w:rsidR="003E4689" w:rsidRDefault="003E4689" w:rsidP="00132CF5">
      <w:pPr>
        <w:pStyle w:val="af7"/>
        <w:tabs>
          <w:tab w:val="left" w:pos="1134"/>
          <w:tab w:val="right" w:leader="underscore" w:pos="13467"/>
        </w:tabs>
        <w:rPr>
          <w:sz w:val="28"/>
          <w:szCs w:val="28"/>
          <w:lang w:val="ru-RU"/>
        </w:rPr>
      </w:pPr>
    </w:p>
    <w:p w:rsidR="003E4689" w:rsidRPr="004B7C83" w:rsidRDefault="003E4689" w:rsidP="00132CF5">
      <w:pPr>
        <w:pStyle w:val="af7"/>
        <w:tabs>
          <w:tab w:val="left" w:pos="1134"/>
          <w:tab w:val="right" w:leader="underscore" w:pos="13467"/>
        </w:tabs>
        <w:rPr>
          <w:sz w:val="28"/>
          <w:szCs w:val="28"/>
          <w:lang w:val="ru-RU"/>
        </w:rPr>
      </w:pPr>
    </w:p>
    <w:p w:rsidR="007E7A75" w:rsidRPr="004B7C83" w:rsidRDefault="007E7A75" w:rsidP="00132CF5">
      <w:pPr>
        <w:pStyle w:val="af7"/>
        <w:tabs>
          <w:tab w:val="left" w:pos="1134"/>
          <w:tab w:val="right" w:leader="underscore" w:pos="13467"/>
        </w:tabs>
        <w:rPr>
          <w:sz w:val="28"/>
          <w:szCs w:val="28"/>
          <w:lang w:val="ru-RU"/>
        </w:rPr>
      </w:pPr>
    </w:p>
    <w:p w:rsidR="007E7A75" w:rsidRDefault="004B7C83" w:rsidP="00132CF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Программа составлена в соответствии с требованиями ФГОС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="00212EF9">
        <w:rPr>
          <w:sz w:val="28"/>
          <w:szCs w:val="28"/>
        </w:rPr>
        <w:t xml:space="preserve">учетом рекомендаций </w:t>
      </w:r>
      <w:r>
        <w:rPr>
          <w:sz w:val="28"/>
          <w:szCs w:val="28"/>
        </w:rPr>
        <w:t xml:space="preserve">ОПОП по направлению и профилю подготовки </w:t>
      </w:r>
      <w:r>
        <w:rPr>
          <w:rFonts w:eastAsia="Calibri"/>
          <w:sz w:val="28"/>
          <w:szCs w:val="28"/>
          <w:lang w:eastAsia="en-US"/>
        </w:rPr>
        <w:t xml:space="preserve">51.03.05 Режиссура театрализованных представлений и праздников </w:t>
      </w:r>
    </w:p>
    <w:p w:rsidR="007E7A75" w:rsidRDefault="007E7A75" w:rsidP="00132CF5">
      <w:pPr>
        <w:rPr>
          <w:sz w:val="28"/>
          <w:szCs w:val="28"/>
        </w:rPr>
      </w:pPr>
    </w:p>
    <w:p w:rsidR="007E7A75" w:rsidRDefault="000811EE" w:rsidP="00132CF5">
      <w:pPr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4B7C83">
        <w:rPr>
          <w:sz w:val="28"/>
          <w:szCs w:val="28"/>
        </w:rPr>
        <w:t xml:space="preserve">: </w:t>
      </w:r>
      <w:r>
        <w:rPr>
          <w:sz w:val="28"/>
          <w:szCs w:val="28"/>
        </w:rPr>
        <w:t>Одинцова Е.В.</w:t>
      </w:r>
    </w:p>
    <w:p w:rsidR="007E7A75" w:rsidRDefault="007E7A75" w:rsidP="00132CF5">
      <w:pPr>
        <w:rPr>
          <w:sz w:val="28"/>
          <w:szCs w:val="28"/>
        </w:rPr>
      </w:pPr>
    </w:p>
    <w:p w:rsidR="007E7A75" w:rsidRPr="003E4689" w:rsidRDefault="004B7C83" w:rsidP="003E4689">
      <w:pPr>
        <w:rPr>
          <w:sz w:val="28"/>
          <w:szCs w:val="28"/>
        </w:rPr>
      </w:pPr>
      <w:r>
        <w:rPr>
          <w:sz w:val="28"/>
          <w:szCs w:val="28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7E7A75" w:rsidRDefault="007E7A75" w:rsidP="003E4689">
      <w:pPr>
        <w:rPr>
          <w:b/>
          <w:sz w:val="28"/>
          <w:szCs w:val="28"/>
        </w:rPr>
      </w:pPr>
    </w:p>
    <w:sectPr w:rsidR="007E7A75">
      <w:headerReference w:type="default" r:id="rId9"/>
      <w:footerReference w:type="default" r:id="rId10"/>
      <w:pgSz w:w="11906" w:h="16838"/>
      <w:pgMar w:top="1134" w:right="851" w:bottom="765" w:left="1701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3F" w:rsidRDefault="00F94E3F">
      <w:r>
        <w:separator/>
      </w:r>
    </w:p>
  </w:endnote>
  <w:endnote w:type="continuationSeparator" w:id="0">
    <w:p w:rsidR="00F94E3F" w:rsidRDefault="00F9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F6" w:rsidRDefault="000664F6">
    <w:pPr>
      <w:pStyle w:val="af6"/>
      <w:jc w:val="center"/>
    </w:pPr>
    <w:r>
      <w:fldChar w:fldCharType="begin"/>
    </w:r>
    <w:r>
      <w:instrText>PAGE</w:instrText>
    </w:r>
    <w:r>
      <w:fldChar w:fldCharType="separate"/>
    </w:r>
    <w:r w:rsidR="008C6590">
      <w:rPr>
        <w:noProof/>
      </w:rPr>
      <w:t>2</w:t>
    </w:r>
    <w:r>
      <w:fldChar w:fldCharType="end"/>
    </w:r>
  </w:p>
  <w:p w:rsidR="000664F6" w:rsidRDefault="000664F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3F" w:rsidRDefault="00F94E3F">
      <w:r>
        <w:separator/>
      </w:r>
    </w:p>
  </w:footnote>
  <w:footnote w:type="continuationSeparator" w:id="0">
    <w:p w:rsidR="00F94E3F" w:rsidRDefault="00F94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F6" w:rsidRDefault="000664F6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10B6"/>
    <w:multiLevelType w:val="multilevel"/>
    <w:tmpl w:val="7D0C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F5849"/>
    <w:multiLevelType w:val="hybridMultilevel"/>
    <w:tmpl w:val="7316B444"/>
    <w:lvl w:ilvl="0" w:tplc="ED6AA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C22C7D"/>
    <w:multiLevelType w:val="multilevel"/>
    <w:tmpl w:val="E782E872"/>
    <w:lvl w:ilvl="0">
      <w:start w:val="1"/>
      <w:numFmt w:val="decimal"/>
      <w:pStyle w:val="a"/>
      <w:lvlText w:val="%1)"/>
      <w:lvlJc w:val="left"/>
      <w:pPr>
        <w:ind w:left="92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EB5043"/>
    <w:multiLevelType w:val="multilevel"/>
    <w:tmpl w:val="A3BA83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D9537E"/>
    <w:multiLevelType w:val="hybridMultilevel"/>
    <w:tmpl w:val="A920A998"/>
    <w:lvl w:ilvl="0" w:tplc="ED6AA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203B0"/>
    <w:multiLevelType w:val="multilevel"/>
    <w:tmpl w:val="6064334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6">
    <w:nsid w:val="76FE347E"/>
    <w:multiLevelType w:val="multilevel"/>
    <w:tmpl w:val="0C46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690E40"/>
    <w:multiLevelType w:val="multilevel"/>
    <w:tmpl w:val="C82CB21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75"/>
    <w:rsid w:val="0000425F"/>
    <w:rsid w:val="00054306"/>
    <w:rsid w:val="000664F6"/>
    <w:rsid w:val="00076663"/>
    <w:rsid w:val="000811EE"/>
    <w:rsid w:val="000A0924"/>
    <w:rsid w:val="000C0205"/>
    <w:rsid w:val="00114906"/>
    <w:rsid w:val="00132CF5"/>
    <w:rsid w:val="00173389"/>
    <w:rsid w:val="00212EF9"/>
    <w:rsid w:val="00244667"/>
    <w:rsid w:val="00301F8C"/>
    <w:rsid w:val="003242E0"/>
    <w:rsid w:val="00382639"/>
    <w:rsid w:val="003965D7"/>
    <w:rsid w:val="003D0264"/>
    <w:rsid w:val="003D4EEE"/>
    <w:rsid w:val="003E4689"/>
    <w:rsid w:val="003F53AE"/>
    <w:rsid w:val="004306CE"/>
    <w:rsid w:val="0046167B"/>
    <w:rsid w:val="0049228E"/>
    <w:rsid w:val="004A6CD8"/>
    <w:rsid w:val="004B7C83"/>
    <w:rsid w:val="0053421E"/>
    <w:rsid w:val="00567649"/>
    <w:rsid w:val="005767D8"/>
    <w:rsid w:val="005A4CBF"/>
    <w:rsid w:val="005F4836"/>
    <w:rsid w:val="005F4E21"/>
    <w:rsid w:val="00616CA9"/>
    <w:rsid w:val="00634F91"/>
    <w:rsid w:val="006638AC"/>
    <w:rsid w:val="00701526"/>
    <w:rsid w:val="00732792"/>
    <w:rsid w:val="007607C7"/>
    <w:rsid w:val="007634C3"/>
    <w:rsid w:val="007A39F1"/>
    <w:rsid w:val="007D60B6"/>
    <w:rsid w:val="007E7A75"/>
    <w:rsid w:val="00805EFD"/>
    <w:rsid w:val="00810B6C"/>
    <w:rsid w:val="008B7A3C"/>
    <w:rsid w:val="008C6590"/>
    <w:rsid w:val="00980471"/>
    <w:rsid w:val="009A1475"/>
    <w:rsid w:val="009D2F12"/>
    <w:rsid w:val="00AB3006"/>
    <w:rsid w:val="00B27AF2"/>
    <w:rsid w:val="00BB28BD"/>
    <w:rsid w:val="00CA2A34"/>
    <w:rsid w:val="00CB5431"/>
    <w:rsid w:val="00D1488B"/>
    <w:rsid w:val="00DA7BD7"/>
    <w:rsid w:val="00DC794D"/>
    <w:rsid w:val="00DD14A5"/>
    <w:rsid w:val="00E02F4F"/>
    <w:rsid w:val="00E32A5A"/>
    <w:rsid w:val="00E618E5"/>
    <w:rsid w:val="00EC7413"/>
    <w:rsid w:val="00F0079E"/>
    <w:rsid w:val="00F061FE"/>
    <w:rsid w:val="00F64042"/>
    <w:rsid w:val="00F9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uiPriority w:val="9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  <w:color w:val="000000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b/>
      <w:sz w:val="28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uiPriority w:val="11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5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5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7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8">
    <w:name w:val="Normal (Web)"/>
    <w:basedOn w:val="a0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9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a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b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c">
    <w:name w:val="annotation text"/>
    <w:basedOn w:val="a0"/>
    <w:qFormat/>
    <w:rPr>
      <w:sz w:val="20"/>
      <w:szCs w:val="20"/>
    </w:rPr>
  </w:style>
  <w:style w:type="paragraph" w:styleId="afd">
    <w:name w:val="No Spacing"/>
    <w:qFormat/>
    <w:rPr>
      <w:rFonts w:eastAsia="Times New Roman" w:cs="Times New Roman"/>
      <w:sz w:val="24"/>
      <w:lang w:val="ru-RU"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uiPriority w:val="9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  <w:color w:val="000000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b/>
      <w:sz w:val="28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uiPriority w:val="11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5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5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7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8">
    <w:name w:val="Normal (Web)"/>
    <w:basedOn w:val="a0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9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a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b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c">
    <w:name w:val="annotation text"/>
    <w:basedOn w:val="a0"/>
    <w:qFormat/>
    <w:rPr>
      <w:sz w:val="20"/>
      <w:szCs w:val="20"/>
    </w:rPr>
  </w:style>
  <w:style w:type="paragraph" w:styleId="afd">
    <w:name w:val="No Spacing"/>
    <w:qFormat/>
    <w:rPr>
      <w:rFonts w:eastAsia="Times New Roman" w:cs="Times New Roman"/>
      <w:sz w:val="24"/>
      <w:lang w:val="ru-RU"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27</Pages>
  <Words>6105</Words>
  <Characters>34800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Анастасия Сергеевна Калуцкая</cp:lastModifiedBy>
  <cp:revision>52</cp:revision>
  <cp:lastPrinted>2015-12-23T16:01:00Z</cp:lastPrinted>
  <dcterms:created xsi:type="dcterms:W3CDTF">2019-04-29T08:45:00Z</dcterms:created>
  <dcterms:modified xsi:type="dcterms:W3CDTF">2019-07-10T13:14:00Z</dcterms:modified>
  <dc:language>en-US</dc:language>
</cp:coreProperties>
</file>